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3F" w:rsidRPr="00C3560F" w:rsidRDefault="00296E1A" w:rsidP="00CB6A3F">
      <w:pPr>
        <w:pStyle w:val="1"/>
        <w:spacing w:before="0" w:after="0" w:line="500" w:lineRule="exact"/>
        <w:jc w:val="left"/>
        <w:rPr>
          <w:rFonts w:eastAsia="黑体"/>
          <w:color w:val="000000" w:themeColor="text1"/>
          <w:sz w:val="24"/>
        </w:rPr>
      </w:pPr>
      <w:r>
        <w:rPr>
          <w:rFonts w:eastAsia="黑体"/>
          <w:noProof/>
          <w:color w:val="000000" w:themeColor="text1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351.6pt;margin-top:1.05pt;width:71.3pt;height:39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">
            <v:textbox style="mso-fit-shape-to-text:t">
              <w:txbxContent>
                <w:p w:rsidR="00CB6A3F" w:rsidRPr="006774FF" w:rsidRDefault="00CB6A3F" w:rsidP="00CB6A3F">
                  <w:pPr>
                    <w:jc w:val="center"/>
                    <w:rPr>
                      <w:rFonts w:eastAsia="黑体"/>
                      <w:sz w:val="24"/>
                    </w:rPr>
                  </w:pPr>
                  <w:r w:rsidRPr="006774FF">
                    <w:rPr>
                      <w:rFonts w:eastAsia="黑体" w:hint="eastAsia"/>
                      <w:sz w:val="24"/>
                    </w:rPr>
                    <w:t>内部资料</w:t>
                  </w:r>
                </w:p>
                <w:p w:rsidR="00CB6A3F" w:rsidRPr="006774FF" w:rsidRDefault="00CB6A3F" w:rsidP="00CB6A3F">
                  <w:pPr>
                    <w:jc w:val="center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注意保存</w:t>
                  </w:r>
                </w:p>
              </w:txbxContent>
            </v:textbox>
          </v:shape>
        </w:pict>
      </w:r>
      <w:r w:rsidR="00CB6A3F">
        <w:rPr>
          <w:rFonts w:eastAsia="黑体" w:hint="eastAsia"/>
          <w:color w:val="000000" w:themeColor="text1"/>
          <w:sz w:val="24"/>
        </w:rPr>
        <w:t>城市大气环境研究</w:t>
      </w:r>
      <w:r w:rsidR="00CB6A3F" w:rsidRPr="00C3560F">
        <w:rPr>
          <w:rFonts w:eastAsia="黑体" w:hint="eastAsia"/>
          <w:color w:val="000000" w:themeColor="text1"/>
          <w:sz w:val="24"/>
        </w:rPr>
        <w:t>卓越</w:t>
      </w:r>
      <w:r w:rsidR="00CB6A3F">
        <w:rPr>
          <w:rFonts w:eastAsia="黑体" w:hint="eastAsia"/>
          <w:color w:val="000000" w:themeColor="text1"/>
          <w:sz w:val="24"/>
        </w:rPr>
        <w:t>创新</w:t>
      </w:r>
      <w:r w:rsidR="00CB6A3F" w:rsidRPr="00C3560F">
        <w:rPr>
          <w:rFonts w:eastAsia="黑体" w:hint="eastAsia"/>
          <w:color w:val="000000" w:themeColor="text1"/>
          <w:sz w:val="24"/>
        </w:rPr>
        <w:t>中心</w:t>
      </w:r>
    </w:p>
    <w:p w:rsidR="00424419" w:rsidRDefault="00424419" w:rsidP="00424419">
      <w:pPr>
        <w:pStyle w:val="1"/>
        <w:spacing w:before="0" w:after="0" w:line="500" w:lineRule="exact"/>
        <w:jc w:val="left"/>
        <w:rPr>
          <w:rFonts w:ascii="华文中宋" w:eastAsia="华文中宋" w:hAnsi="华文中宋"/>
          <w:kern w:val="36"/>
          <w:sz w:val="36"/>
          <w:szCs w:val="36"/>
        </w:rPr>
      </w:pPr>
      <w:r w:rsidRPr="00CF430B">
        <w:rPr>
          <w:rFonts w:eastAsia="黑体" w:hint="eastAsia"/>
          <w:sz w:val="24"/>
        </w:rPr>
        <w:t>汇报材料之</w:t>
      </w:r>
      <w:r w:rsidR="00201151">
        <w:rPr>
          <w:rFonts w:eastAsia="黑体" w:hint="eastAsia"/>
          <w:sz w:val="24"/>
        </w:rPr>
        <w:t>八</w:t>
      </w:r>
    </w:p>
    <w:p w:rsidR="00424419" w:rsidRDefault="00424419" w:rsidP="0040554F">
      <w:pPr>
        <w:pStyle w:val="1"/>
        <w:spacing w:beforeLines="50" w:afterLines="50" w:line="500" w:lineRule="exact"/>
        <w:jc w:val="center"/>
        <w:rPr>
          <w:rFonts w:ascii="华文中宋" w:eastAsia="华文中宋" w:hAnsi="华文中宋"/>
          <w:kern w:val="36"/>
          <w:sz w:val="36"/>
          <w:szCs w:val="36"/>
        </w:rPr>
      </w:pPr>
    </w:p>
    <w:p w:rsidR="00424419" w:rsidRPr="00C907ED" w:rsidRDefault="00424419" w:rsidP="00424419"/>
    <w:p w:rsidR="00424419" w:rsidRDefault="00424419" w:rsidP="0040554F">
      <w:pPr>
        <w:pStyle w:val="1"/>
        <w:spacing w:beforeLines="50" w:afterLines="50" w:line="500" w:lineRule="exact"/>
        <w:jc w:val="center"/>
        <w:rPr>
          <w:rFonts w:ascii="华文中宋" w:eastAsia="华文中宋" w:hAnsi="华文中宋"/>
          <w:kern w:val="36"/>
          <w:sz w:val="36"/>
          <w:szCs w:val="36"/>
        </w:rPr>
      </w:pPr>
    </w:p>
    <w:p w:rsidR="00A41CC6" w:rsidRDefault="00CB6A3F" w:rsidP="0040554F">
      <w:pPr>
        <w:pStyle w:val="1"/>
        <w:spacing w:beforeLines="50" w:afterLines="50" w:line="500" w:lineRule="exact"/>
        <w:jc w:val="center"/>
        <w:rPr>
          <w:rFonts w:ascii="华文中宋" w:eastAsia="华文中宋" w:hAnsi="华文中宋"/>
          <w:kern w:val="36"/>
          <w:sz w:val="36"/>
          <w:szCs w:val="36"/>
        </w:rPr>
      </w:pPr>
      <w:r>
        <w:rPr>
          <w:rFonts w:ascii="华文中宋" w:eastAsia="华文中宋" w:hAnsi="华文中宋" w:hint="eastAsia"/>
          <w:kern w:val="36"/>
          <w:sz w:val="36"/>
          <w:szCs w:val="36"/>
        </w:rPr>
        <w:t>城市大气环境研究</w:t>
      </w:r>
      <w:r w:rsidR="00174459" w:rsidRPr="00174459">
        <w:rPr>
          <w:rFonts w:ascii="华文中宋" w:eastAsia="华文中宋" w:hAnsi="华文中宋" w:hint="eastAsia"/>
          <w:kern w:val="36"/>
          <w:sz w:val="36"/>
          <w:szCs w:val="36"/>
        </w:rPr>
        <w:t>卓越</w:t>
      </w:r>
      <w:r w:rsidR="00B162DE">
        <w:rPr>
          <w:rFonts w:ascii="华文中宋" w:eastAsia="华文中宋" w:hAnsi="华文中宋" w:hint="eastAsia"/>
          <w:kern w:val="36"/>
          <w:sz w:val="36"/>
          <w:szCs w:val="36"/>
        </w:rPr>
        <w:t>创新</w:t>
      </w:r>
      <w:r w:rsidR="00424419" w:rsidRPr="007637F7">
        <w:rPr>
          <w:rFonts w:ascii="华文中宋" w:eastAsia="华文中宋" w:hAnsi="华文中宋"/>
          <w:kern w:val="36"/>
          <w:sz w:val="36"/>
          <w:szCs w:val="36"/>
        </w:rPr>
        <w:t>中心</w:t>
      </w:r>
    </w:p>
    <w:p w:rsidR="00424419" w:rsidRPr="00232EFE" w:rsidRDefault="00CB6A3F" w:rsidP="00424419">
      <w:pPr>
        <w:spacing w:line="500" w:lineRule="exact"/>
        <w:jc w:val="center"/>
        <w:rPr>
          <w:rFonts w:ascii="华文中宋" w:eastAsia="华文中宋" w:hAnsi="华文中宋" w:cs="Times New Roman"/>
          <w:b/>
          <w:bCs/>
          <w:kern w:val="36"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bCs/>
          <w:kern w:val="36"/>
          <w:sz w:val="36"/>
          <w:szCs w:val="36"/>
        </w:rPr>
        <w:t xml:space="preserve">    </w:t>
      </w:r>
      <w:r w:rsidR="00424419" w:rsidRPr="00232EFE">
        <w:rPr>
          <w:rFonts w:ascii="华文中宋" w:eastAsia="华文中宋" w:hAnsi="华文中宋" w:cs="Times New Roman"/>
          <w:b/>
          <w:bCs/>
          <w:kern w:val="36"/>
          <w:sz w:val="36"/>
          <w:szCs w:val="36"/>
        </w:rPr>
        <w:t>科研</w:t>
      </w:r>
      <w:r w:rsidR="004950FB">
        <w:rPr>
          <w:rFonts w:ascii="华文中宋" w:eastAsia="华文中宋" w:hAnsi="华文中宋" w:cs="Times New Roman" w:hint="eastAsia"/>
          <w:b/>
          <w:bCs/>
          <w:kern w:val="36"/>
          <w:sz w:val="36"/>
          <w:szCs w:val="36"/>
        </w:rPr>
        <w:t>项目</w:t>
      </w:r>
      <w:r w:rsidR="00424419" w:rsidRPr="00232EFE">
        <w:rPr>
          <w:rFonts w:ascii="华文中宋" w:eastAsia="华文中宋" w:hAnsi="华文中宋" w:cs="Times New Roman"/>
          <w:b/>
          <w:bCs/>
          <w:kern w:val="36"/>
          <w:sz w:val="36"/>
          <w:szCs w:val="36"/>
        </w:rPr>
        <w:t>经费统筹</w:t>
      </w:r>
      <w:r w:rsidR="004950FB">
        <w:rPr>
          <w:rFonts w:ascii="华文中宋" w:eastAsia="华文中宋" w:hAnsi="华文中宋" w:cs="Times New Roman" w:hint="eastAsia"/>
          <w:b/>
          <w:bCs/>
          <w:kern w:val="36"/>
          <w:sz w:val="36"/>
          <w:szCs w:val="36"/>
        </w:rPr>
        <w:t>管理办法</w:t>
      </w:r>
      <w:r w:rsidR="005B66DA">
        <w:rPr>
          <w:rFonts w:ascii="华文中宋" w:eastAsia="华文中宋" w:hAnsi="华文中宋" w:cs="Times New Roman" w:hint="eastAsia"/>
          <w:b/>
          <w:bCs/>
          <w:kern w:val="36"/>
          <w:sz w:val="36"/>
          <w:szCs w:val="36"/>
        </w:rPr>
        <w:t>（试行）</w:t>
      </w:r>
    </w:p>
    <w:p w:rsidR="00424419" w:rsidRPr="00424419" w:rsidRDefault="00424419" w:rsidP="00424419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424419" w:rsidRPr="00CB6A3F" w:rsidRDefault="00424419" w:rsidP="00424419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424419" w:rsidRDefault="00424419" w:rsidP="00424419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424419" w:rsidRDefault="00424419" w:rsidP="00424419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424419" w:rsidRDefault="00424419" w:rsidP="00424419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424419" w:rsidRDefault="00424419" w:rsidP="00424419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424419" w:rsidRDefault="00424419" w:rsidP="00424419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424419" w:rsidRDefault="00424419" w:rsidP="00424419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424419" w:rsidRDefault="00424419" w:rsidP="00424419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424419" w:rsidRDefault="00424419" w:rsidP="00424419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424419" w:rsidRDefault="00424419" w:rsidP="00424419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424419" w:rsidRDefault="00424419" w:rsidP="00424419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424419" w:rsidRDefault="00424419" w:rsidP="00424419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424419" w:rsidRDefault="00424419" w:rsidP="00424419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424419" w:rsidRDefault="00424419" w:rsidP="00424419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424419" w:rsidRDefault="00424419" w:rsidP="00424419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424419" w:rsidRDefault="00424419" w:rsidP="00424419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424419" w:rsidRDefault="00424419" w:rsidP="00424419">
      <w:pPr>
        <w:spacing w:line="500" w:lineRule="exact"/>
        <w:jc w:val="center"/>
        <w:rPr>
          <w:rFonts w:eastAsia="楷体_GB2312"/>
          <w:b/>
          <w:bCs/>
          <w:sz w:val="28"/>
          <w:szCs w:val="28"/>
        </w:rPr>
        <w:sectPr w:rsidR="00424419" w:rsidSect="0019550A">
          <w:footerReference w:type="default" r:id="rId7"/>
          <w:pgSz w:w="11906" w:h="16838"/>
          <w:pgMar w:top="1701" w:right="1701" w:bottom="1701" w:left="1701" w:header="851" w:footer="992" w:gutter="0"/>
          <w:cols w:space="425"/>
          <w:docGrid w:type="lines" w:linePitch="312"/>
        </w:sectPr>
      </w:pPr>
      <w:r w:rsidRPr="00C907ED">
        <w:rPr>
          <w:rFonts w:ascii="Times New Roman" w:eastAsia="楷体_GB2312" w:hAnsi="Times New Roman" w:cs="Times New Roman"/>
          <w:b/>
          <w:bCs/>
          <w:sz w:val="28"/>
          <w:szCs w:val="28"/>
        </w:rPr>
        <w:t>201</w:t>
      </w:r>
      <w:r w:rsidR="00970D7A"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5</w:t>
      </w:r>
      <w:r w:rsidRPr="00C907ED">
        <w:rPr>
          <w:rFonts w:ascii="Times New Roman" w:eastAsia="楷体_GB2312" w:hAnsi="Times New Roman" w:cs="Times New Roman"/>
          <w:b/>
          <w:bCs/>
          <w:sz w:val="28"/>
          <w:szCs w:val="28"/>
        </w:rPr>
        <w:t>年</w:t>
      </w:r>
      <w:r w:rsidR="00970D7A"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06</w:t>
      </w:r>
      <w:r w:rsidRPr="00C907ED">
        <w:rPr>
          <w:rFonts w:ascii="Times New Roman" w:eastAsia="楷体_GB2312" w:hAnsi="Times New Roman" w:cs="Times New Roman"/>
          <w:b/>
          <w:bCs/>
          <w:sz w:val="28"/>
          <w:szCs w:val="28"/>
        </w:rPr>
        <w:t>月</w:t>
      </w:r>
    </w:p>
    <w:p w:rsidR="00A65A39" w:rsidRDefault="00232EFE" w:rsidP="0040554F">
      <w:pPr>
        <w:pStyle w:val="1"/>
        <w:spacing w:beforeLines="50" w:afterLines="50" w:line="500" w:lineRule="exact"/>
        <w:jc w:val="center"/>
        <w:rPr>
          <w:rFonts w:ascii="华文中宋" w:eastAsia="华文中宋" w:hAnsi="华文中宋"/>
          <w:kern w:val="36"/>
          <w:sz w:val="36"/>
          <w:szCs w:val="36"/>
        </w:rPr>
      </w:pPr>
      <w:r w:rsidRPr="007637F7">
        <w:rPr>
          <w:rFonts w:ascii="华文中宋" w:eastAsia="华文中宋" w:hAnsi="华文中宋"/>
          <w:kern w:val="36"/>
          <w:sz w:val="36"/>
          <w:szCs w:val="36"/>
        </w:rPr>
        <w:lastRenderedPageBreak/>
        <w:t>中国科学院</w:t>
      </w:r>
      <w:r w:rsidR="00CB6A3F">
        <w:rPr>
          <w:rFonts w:ascii="华文中宋" w:eastAsia="华文中宋" w:hAnsi="华文中宋" w:hint="eastAsia"/>
          <w:kern w:val="36"/>
          <w:sz w:val="36"/>
          <w:szCs w:val="36"/>
        </w:rPr>
        <w:t>城市大气环境研究</w:t>
      </w:r>
      <w:r w:rsidRPr="007637F7">
        <w:rPr>
          <w:rFonts w:ascii="华文中宋" w:eastAsia="华文中宋" w:hAnsi="华文中宋"/>
          <w:kern w:val="36"/>
          <w:sz w:val="36"/>
          <w:szCs w:val="36"/>
        </w:rPr>
        <w:t>卓越创新中心</w:t>
      </w:r>
    </w:p>
    <w:p w:rsidR="00A70172" w:rsidRPr="00232EFE" w:rsidRDefault="00A70172" w:rsidP="00232EFE">
      <w:pPr>
        <w:spacing w:line="500" w:lineRule="exact"/>
        <w:jc w:val="center"/>
        <w:rPr>
          <w:rFonts w:ascii="华文中宋" w:eastAsia="华文中宋" w:hAnsi="华文中宋" w:cs="Times New Roman"/>
          <w:b/>
          <w:bCs/>
          <w:kern w:val="36"/>
          <w:sz w:val="36"/>
          <w:szCs w:val="36"/>
        </w:rPr>
      </w:pPr>
      <w:r w:rsidRPr="00232EFE">
        <w:rPr>
          <w:rFonts w:ascii="华文中宋" w:eastAsia="华文中宋" w:hAnsi="华文中宋" w:cs="Times New Roman"/>
          <w:b/>
          <w:bCs/>
          <w:kern w:val="36"/>
          <w:sz w:val="36"/>
          <w:szCs w:val="36"/>
        </w:rPr>
        <w:t>科研</w:t>
      </w:r>
      <w:r w:rsidR="004950FB">
        <w:rPr>
          <w:rFonts w:ascii="华文中宋" w:eastAsia="华文中宋" w:hAnsi="华文中宋" w:cs="Times New Roman" w:hint="eastAsia"/>
          <w:b/>
          <w:bCs/>
          <w:kern w:val="36"/>
          <w:sz w:val="36"/>
          <w:szCs w:val="36"/>
        </w:rPr>
        <w:t>项目</w:t>
      </w:r>
      <w:r w:rsidRPr="00232EFE">
        <w:rPr>
          <w:rFonts w:ascii="华文中宋" w:eastAsia="华文中宋" w:hAnsi="华文中宋" w:cs="Times New Roman"/>
          <w:b/>
          <w:bCs/>
          <w:kern w:val="36"/>
          <w:sz w:val="36"/>
          <w:szCs w:val="36"/>
        </w:rPr>
        <w:t>经费统筹</w:t>
      </w:r>
      <w:r w:rsidR="004950FB">
        <w:rPr>
          <w:rFonts w:ascii="华文中宋" w:eastAsia="华文中宋" w:hAnsi="华文中宋" w:cs="Times New Roman" w:hint="eastAsia"/>
          <w:b/>
          <w:bCs/>
          <w:kern w:val="36"/>
          <w:sz w:val="36"/>
          <w:szCs w:val="36"/>
        </w:rPr>
        <w:t>管理办法</w:t>
      </w:r>
      <w:r w:rsidR="005B66DA">
        <w:rPr>
          <w:rFonts w:ascii="华文中宋" w:eastAsia="华文中宋" w:hAnsi="华文中宋" w:cs="Times New Roman" w:hint="eastAsia"/>
          <w:b/>
          <w:bCs/>
          <w:kern w:val="36"/>
          <w:sz w:val="36"/>
          <w:szCs w:val="36"/>
        </w:rPr>
        <w:t>（试行）</w:t>
      </w:r>
    </w:p>
    <w:p w:rsidR="005272A5" w:rsidRDefault="005272A5" w:rsidP="003F1033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6B295D" w:rsidRPr="00232EFE" w:rsidRDefault="00CB6A3F" w:rsidP="003F1033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城市大气环境研究卓越</w:t>
      </w:r>
      <w:r w:rsidR="006B295D" w:rsidRPr="00232EFE">
        <w:rPr>
          <w:rFonts w:ascii="Times New Roman" w:eastAsia="仿宋_GB2312" w:hAnsi="Times New Roman" w:cs="Times New Roman"/>
          <w:sz w:val="28"/>
          <w:szCs w:val="28"/>
        </w:rPr>
        <w:t>创新中心</w:t>
      </w:r>
      <w:r w:rsidR="004950FB">
        <w:rPr>
          <w:rFonts w:ascii="Times New Roman" w:eastAsia="仿宋_GB2312" w:hAnsi="Times New Roman" w:cs="Times New Roman" w:hint="eastAsia"/>
          <w:sz w:val="28"/>
          <w:szCs w:val="28"/>
        </w:rPr>
        <w:t>（以下简称“中心”）</w:t>
      </w:r>
      <w:r w:rsidR="006B295D" w:rsidRPr="00232EFE">
        <w:rPr>
          <w:rFonts w:ascii="Times New Roman" w:eastAsia="仿宋_GB2312" w:hAnsi="Times New Roman" w:cs="Times New Roman"/>
          <w:sz w:val="28"/>
          <w:szCs w:val="28"/>
        </w:rPr>
        <w:t>的</w:t>
      </w:r>
      <w:r w:rsidR="004950FB" w:rsidRPr="00232EFE">
        <w:rPr>
          <w:rFonts w:ascii="Times New Roman" w:eastAsia="仿宋_GB2312" w:hAnsi="Times New Roman" w:cs="Times New Roman"/>
          <w:sz w:val="28"/>
          <w:szCs w:val="28"/>
        </w:rPr>
        <w:t>科研经费主要来源于</w:t>
      </w:r>
      <w:r w:rsidR="004950FB">
        <w:rPr>
          <w:rFonts w:ascii="Times New Roman" w:eastAsia="仿宋_GB2312" w:hAnsi="Times New Roman" w:cs="Times New Roman"/>
          <w:sz w:val="28"/>
          <w:szCs w:val="28"/>
        </w:rPr>
        <w:t>二大部分</w:t>
      </w:r>
      <w:r w:rsidR="004950FB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="004950FB" w:rsidRPr="00232EFE">
        <w:rPr>
          <w:rFonts w:ascii="Times New Roman" w:eastAsia="仿宋_GB2312" w:hAnsi="Times New Roman" w:cs="Times New Roman"/>
          <w:sz w:val="28"/>
          <w:szCs w:val="28"/>
        </w:rPr>
        <w:t>专项</w:t>
      </w:r>
      <w:r w:rsidR="004950FB">
        <w:rPr>
          <w:rFonts w:ascii="Times New Roman" w:eastAsia="仿宋_GB2312" w:hAnsi="Times New Roman" w:cs="Times New Roman" w:hint="eastAsia"/>
          <w:sz w:val="28"/>
          <w:szCs w:val="28"/>
        </w:rPr>
        <w:t>B</w:t>
      </w:r>
      <w:r w:rsidR="004950FB">
        <w:rPr>
          <w:rFonts w:ascii="Times New Roman" w:eastAsia="仿宋_GB2312" w:hAnsi="Times New Roman" w:cs="Times New Roman" w:hint="eastAsia"/>
          <w:sz w:val="28"/>
          <w:szCs w:val="28"/>
        </w:rPr>
        <w:t>和</w:t>
      </w:r>
      <w:r w:rsidR="004950FB" w:rsidRPr="00232EFE">
        <w:rPr>
          <w:rFonts w:ascii="Times New Roman" w:eastAsia="仿宋_GB2312" w:hAnsi="Times New Roman" w:cs="Times New Roman"/>
          <w:sz w:val="28"/>
          <w:szCs w:val="28"/>
        </w:rPr>
        <w:t>向外申请</w:t>
      </w:r>
      <w:r w:rsidR="004950FB">
        <w:rPr>
          <w:rFonts w:ascii="Times New Roman" w:eastAsia="仿宋_GB2312" w:hAnsi="Times New Roman" w:cs="Times New Roman" w:hint="eastAsia"/>
          <w:sz w:val="28"/>
          <w:szCs w:val="28"/>
        </w:rPr>
        <w:t>的项目</w:t>
      </w:r>
      <w:r w:rsidR="004950FB" w:rsidRPr="00232EFE">
        <w:rPr>
          <w:rFonts w:ascii="Times New Roman" w:eastAsia="仿宋_GB2312" w:hAnsi="Times New Roman" w:cs="Times New Roman"/>
          <w:sz w:val="28"/>
          <w:szCs w:val="28"/>
        </w:rPr>
        <w:t>。鉴于专项</w:t>
      </w:r>
      <w:r w:rsidR="004950FB" w:rsidRPr="00232EFE">
        <w:rPr>
          <w:rFonts w:ascii="Times New Roman" w:eastAsia="仿宋_GB2312" w:hAnsi="Times New Roman" w:cs="Times New Roman"/>
          <w:sz w:val="28"/>
          <w:szCs w:val="28"/>
        </w:rPr>
        <w:t>B</w:t>
      </w:r>
      <w:r w:rsidR="004950FB" w:rsidRPr="00232EFE">
        <w:rPr>
          <w:rFonts w:ascii="Times New Roman" w:eastAsia="仿宋_GB2312" w:hAnsi="Times New Roman" w:cs="Times New Roman"/>
          <w:sz w:val="28"/>
          <w:szCs w:val="28"/>
        </w:rPr>
        <w:t>经费难以满足需求，</w:t>
      </w:r>
      <w:r w:rsidR="004950FB">
        <w:rPr>
          <w:rFonts w:ascii="Times New Roman" w:eastAsia="仿宋_GB2312" w:hAnsi="Times New Roman" w:cs="Times New Roman" w:hint="eastAsia"/>
          <w:sz w:val="28"/>
          <w:szCs w:val="28"/>
        </w:rPr>
        <w:t>中心鼓励</w:t>
      </w:r>
      <w:r w:rsidR="004950FB" w:rsidRPr="00232EFE">
        <w:rPr>
          <w:rFonts w:ascii="Times New Roman" w:eastAsia="仿宋_GB2312" w:hAnsi="Times New Roman" w:cs="Times New Roman"/>
          <w:sz w:val="28"/>
          <w:szCs w:val="28"/>
        </w:rPr>
        <w:t>研究人员</w:t>
      </w:r>
      <w:r w:rsidR="004950FB">
        <w:rPr>
          <w:rFonts w:ascii="Times New Roman" w:eastAsia="仿宋_GB2312" w:hAnsi="Times New Roman" w:cs="Times New Roman" w:hint="eastAsia"/>
          <w:sz w:val="28"/>
          <w:szCs w:val="28"/>
        </w:rPr>
        <w:t>围绕中心目标和</w:t>
      </w:r>
      <w:bookmarkStart w:id="0" w:name="_GoBack"/>
      <w:bookmarkEnd w:id="0"/>
      <w:r w:rsidR="004950FB">
        <w:rPr>
          <w:rFonts w:ascii="Times New Roman" w:eastAsia="仿宋_GB2312" w:hAnsi="Times New Roman" w:cs="Times New Roman" w:hint="eastAsia"/>
          <w:sz w:val="28"/>
          <w:szCs w:val="28"/>
        </w:rPr>
        <w:t>研究领域方向</w:t>
      </w:r>
      <w:r w:rsidR="004950FB" w:rsidRPr="00232EFE">
        <w:rPr>
          <w:rFonts w:ascii="Times New Roman" w:eastAsia="仿宋_GB2312" w:hAnsi="Times New Roman" w:cs="Times New Roman"/>
          <w:sz w:val="28"/>
          <w:szCs w:val="28"/>
        </w:rPr>
        <w:t>申请其它项目经费。</w:t>
      </w:r>
      <w:r w:rsidR="004950FB">
        <w:rPr>
          <w:rFonts w:ascii="Times New Roman" w:eastAsia="仿宋_GB2312" w:hAnsi="Times New Roman" w:cs="Times New Roman" w:hint="eastAsia"/>
          <w:sz w:val="28"/>
          <w:szCs w:val="28"/>
        </w:rPr>
        <w:t>由于</w:t>
      </w:r>
      <w:r w:rsidR="004950FB" w:rsidRPr="00232EFE">
        <w:rPr>
          <w:rFonts w:ascii="Times New Roman" w:eastAsia="仿宋_GB2312" w:hAnsi="Times New Roman" w:cs="Times New Roman"/>
          <w:sz w:val="28"/>
          <w:szCs w:val="28"/>
        </w:rPr>
        <w:t>项目来源各部门（基金委、科技部、</w:t>
      </w:r>
      <w:r w:rsidR="004950FB">
        <w:rPr>
          <w:rFonts w:ascii="Times New Roman" w:eastAsia="仿宋_GB2312" w:hAnsi="Times New Roman" w:cs="Times New Roman" w:hint="eastAsia"/>
          <w:sz w:val="28"/>
          <w:szCs w:val="28"/>
        </w:rPr>
        <w:t>中科院、</w:t>
      </w:r>
      <w:r w:rsidR="004950FB" w:rsidRPr="00232EFE">
        <w:rPr>
          <w:rFonts w:ascii="Times New Roman" w:eastAsia="仿宋_GB2312" w:hAnsi="Times New Roman" w:cs="Times New Roman"/>
          <w:sz w:val="28"/>
          <w:szCs w:val="28"/>
        </w:rPr>
        <w:t>其它）对项目的管理和审计有相应的规定，而且项目经费由承担单位分头管理</w:t>
      </w:r>
      <w:r w:rsidR="005B66DA">
        <w:rPr>
          <w:rFonts w:ascii="Times New Roman" w:eastAsia="仿宋_GB2312" w:hAnsi="Times New Roman" w:cs="Times New Roman" w:hint="eastAsia"/>
          <w:sz w:val="28"/>
          <w:szCs w:val="28"/>
        </w:rPr>
        <w:t>，因此</w:t>
      </w:r>
      <w:r w:rsidR="004950FB" w:rsidRPr="00232EFE">
        <w:rPr>
          <w:rFonts w:ascii="Times New Roman" w:eastAsia="仿宋_GB2312" w:hAnsi="Times New Roman" w:cs="Times New Roman"/>
          <w:sz w:val="28"/>
          <w:szCs w:val="28"/>
        </w:rPr>
        <w:t>，</w:t>
      </w:r>
      <w:r w:rsidR="005B66DA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="005B66DA" w:rsidRPr="005B66DA">
        <w:rPr>
          <w:rFonts w:ascii="Times New Roman" w:eastAsia="仿宋_GB2312" w:hAnsi="Times New Roman" w:cs="Times New Roman"/>
          <w:sz w:val="28"/>
          <w:szCs w:val="28"/>
        </w:rPr>
        <w:t>形成团队攻关机制、</w:t>
      </w:r>
      <w:r w:rsidR="005B66DA">
        <w:rPr>
          <w:rFonts w:ascii="Times New Roman" w:eastAsia="仿宋_GB2312" w:hAnsi="Times New Roman" w:cs="Times New Roman" w:hint="eastAsia"/>
          <w:sz w:val="28"/>
          <w:szCs w:val="28"/>
        </w:rPr>
        <w:t>统筹不同来源项目经费聚焦核心科学问题突破，</w:t>
      </w:r>
      <w:r w:rsidR="005B66DA" w:rsidRPr="005B66DA">
        <w:rPr>
          <w:rFonts w:ascii="Times New Roman" w:eastAsia="仿宋_GB2312" w:hAnsi="Times New Roman" w:cs="Times New Roman"/>
          <w:sz w:val="28"/>
          <w:szCs w:val="28"/>
        </w:rPr>
        <w:t>产出</w:t>
      </w:r>
      <w:r w:rsidR="005B66DA">
        <w:rPr>
          <w:rFonts w:ascii="Times New Roman" w:eastAsia="仿宋_GB2312" w:hAnsi="Times New Roman" w:cs="Times New Roman" w:hint="eastAsia"/>
          <w:sz w:val="28"/>
          <w:szCs w:val="28"/>
        </w:rPr>
        <w:t>有</w:t>
      </w:r>
      <w:r w:rsidR="005B66DA" w:rsidRPr="005B66DA">
        <w:rPr>
          <w:rFonts w:ascii="Times New Roman" w:eastAsia="仿宋_GB2312" w:hAnsi="Times New Roman" w:cs="Times New Roman"/>
          <w:sz w:val="28"/>
          <w:szCs w:val="28"/>
        </w:rPr>
        <w:t>国际影响力</w:t>
      </w:r>
      <w:r w:rsidR="005B66DA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 w:rsidR="005B66DA" w:rsidRPr="005B66DA">
        <w:rPr>
          <w:rFonts w:ascii="Times New Roman" w:eastAsia="仿宋_GB2312" w:hAnsi="Times New Roman" w:cs="Times New Roman"/>
          <w:sz w:val="28"/>
          <w:szCs w:val="28"/>
        </w:rPr>
        <w:t>重大成果</w:t>
      </w:r>
      <w:r w:rsidR="005B66DA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5B66DA">
        <w:rPr>
          <w:rFonts w:ascii="Times New Roman" w:eastAsia="仿宋_GB2312" w:hAnsi="Times New Roman" w:cs="Times New Roman"/>
          <w:sz w:val="28"/>
          <w:szCs w:val="28"/>
        </w:rPr>
        <w:t>中心</w:t>
      </w:r>
      <w:r w:rsidR="004950FB" w:rsidRPr="00232EFE">
        <w:rPr>
          <w:rFonts w:ascii="Times New Roman" w:eastAsia="仿宋_GB2312" w:hAnsi="Times New Roman" w:cs="Times New Roman"/>
          <w:sz w:val="28"/>
          <w:szCs w:val="28"/>
        </w:rPr>
        <w:t>对</w:t>
      </w:r>
      <w:r w:rsidR="005B66DA">
        <w:rPr>
          <w:rFonts w:ascii="Times New Roman" w:eastAsia="仿宋_GB2312" w:hAnsi="Times New Roman" w:cs="Times New Roman" w:hint="eastAsia"/>
          <w:sz w:val="28"/>
          <w:szCs w:val="28"/>
        </w:rPr>
        <w:t>项目申请和</w:t>
      </w:r>
      <w:r w:rsidR="004950FB" w:rsidRPr="00232EFE">
        <w:rPr>
          <w:rFonts w:ascii="Times New Roman" w:eastAsia="仿宋_GB2312" w:hAnsi="Times New Roman" w:cs="Times New Roman"/>
          <w:sz w:val="28"/>
          <w:szCs w:val="28"/>
        </w:rPr>
        <w:t>经费统筹</w:t>
      </w:r>
      <w:r w:rsidR="005B66DA">
        <w:rPr>
          <w:rFonts w:ascii="Times New Roman" w:eastAsia="仿宋_GB2312" w:hAnsi="Times New Roman" w:cs="Times New Roman" w:hint="eastAsia"/>
          <w:sz w:val="28"/>
          <w:szCs w:val="28"/>
        </w:rPr>
        <w:t>管理</w:t>
      </w:r>
      <w:r w:rsidR="004950FB" w:rsidRPr="00232EFE">
        <w:rPr>
          <w:rFonts w:ascii="Times New Roman" w:eastAsia="仿宋_GB2312" w:hAnsi="Times New Roman" w:cs="Times New Roman"/>
          <w:sz w:val="28"/>
          <w:szCs w:val="28"/>
        </w:rPr>
        <w:t>实施如下管理</w:t>
      </w:r>
      <w:r w:rsidR="005B66DA">
        <w:rPr>
          <w:rFonts w:ascii="Times New Roman" w:eastAsia="仿宋_GB2312" w:hAnsi="Times New Roman" w:cs="Times New Roman" w:hint="eastAsia"/>
          <w:sz w:val="28"/>
          <w:szCs w:val="28"/>
        </w:rPr>
        <w:t>办法（试行）</w:t>
      </w:r>
      <w:r w:rsidR="00D80C01" w:rsidRPr="00232EFE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5B66DA" w:rsidRPr="00C559F3" w:rsidRDefault="005B66DA" w:rsidP="00232EFE">
      <w:pPr>
        <w:pStyle w:val="a3"/>
        <w:numPr>
          <w:ilvl w:val="0"/>
          <w:numId w:val="8"/>
        </w:numPr>
        <w:spacing w:line="500" w:lineRule="exact"/>
        <w:ind w:firstLineChars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C559F3">
        <w:rPr>
          <w:rFonts w:ascii="Times New Roman" w:eastAsia="仿宋_GB2312" w:hAnsi="Times New Roman" w:cs="Times New Roman"/>
          <w:b/>
          <w:sz w:val="28"/>
          <w:szCs w:val="28"/>
        </w:rPr>
        <w:t>专项</w:t>
      </w:r>
      <w:r w:rsidRPr="00C559F3">
        <w:rPr>
          <w:rFonts w:ascii="Times New Roman" w:eastAsia="仿宋_GB2312" w:hAnsi="Times New Roman" w:cs="Times New Roman"/>
          <w:b/>
          <w:sz w:val="28"/>
          <w:szCs w:val="28"/>
        </w:rPr>
        <w:t>B</w:t>
      </w:r>
      <w:r w:rsidRPr="00C559F3">
        <w:rPr>
          <w:rFonts w:ascii="Times New Roman" w:eastAsia="仿宋_GB2312" w:hAnsi="Times New Roman" w:cs="Times New Roman"/>
          <w:b/>
          <w:sz w:val="28"/>
          <w:szCs w:val="28"/>
        </w:rPr>
        <w:t>经费的统筹</w:t>
      </w:r>
    </w:p>
    <w:p w:rsidR="00B140BC" w:rsidRPr="005B66DA" w:rsidRDefault="00C559F3" w:rsidP="005B66DA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突出成果产出导向，对有重大突破前景的科学问题研究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团队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小组</w:t>
      </w:r>
      <w:r w:rsidR="00793781" w:rsidRPr="005B66DA">
        <w:rPr>
          <w:rFonts w:ascii="Times New Roman" w:eastAsia="仿宋_GB2312" w:hAnsi="Times New Roman" w:cs="Times New Roman"/>
          <w:sz w:val="28"/>
          <w:szCs w:val="28"/>
        </w:rPr>
        <w:t>倾斜支持</w:t>
      </w:r>
      <w:r w:rsidR="00DB4CC4" w:rsidRPr="005B66DA">
        <w:rPr>
          <w:rFonts w:ascii="Times New Roman" w:eastAsia="仿宋_GB2312" w:hAnsi="Times New Roman" w:cs="Times New Roman"/>
          <w:sz w:val="28"/>
          <w:szCs w:val="28"/>
        </w:rPr>
        <w:t>。结合年终工作和学术汇报，由中心执行委员会讨论，首席科学家决策调整次年经费。</w:t>
      </w:r>
    </w:p>
    <w:p w:rsidR="00C559F3" w:rsidRPr="00C559F3" w:rsidRDefault="00C559F3" w:rsidP="00C559F3">
      <w:pPr>
        <w:pStyle w:val="a3"/>
        <w:numPr>
          <w:ilvl w:val="0"/>
          <w:numId w:val="8"/>
        </w:numPr>
        <w:spacing w:line="500" w:lineRule="exact"/>
        <w:ind w:firstLineChars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C559F3">
        <w:rPr>
          <w:rFonts w:ascii="Times New Roman" w:eastAsia="仿宋_GB2312" w:hAnsi="Times New Roman" w:cs="Times New Roman"/>
          <w:b/>
          <w:sz w:val="28"/>
          <w:szCs w:val="28"/>
        </w:rPr>
        <w:t>已执行项目</w:t>
      </w:r>
      <w:r w:rsidR="00DB4CC4" w:rsidRPr="00C559F3">
        <w:rPr>
          <w:rFonts w:ascii="Times New Roman" w:eastAsia="仿宋_GB2312" w:hAnsi="Times New Roman" w:cs="Times New Roman"/>
          <w:b/>
          <w:sz w:val="28"/>
          <w:szCs w:val="28"/>
        </w:rPr>
        <w:t>的统筹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管理</w:t>
      </w:r>
    </w:p>
    <w:p w:rsidR="00C559F3" w:rsidRDefault="00C559F3" w:rsidP="00C559F3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对已执行的项目，</w:t>
      </w:r>
      <w:r w:rsidR="00DB4CC4" w:rsidRPr="00C559F3">
        <w:rPr>
          <w:rFonts w:ascii="Times New Roman" w:eastAsia="仿宋_GB2312" w:hAnsi="Times New Roman" w:cs="Times New Roman"/>
          <w:sz w:val="28"/>
          <w:szCs w:val="28"/>
        </w:rPr>
        <w:t>加强中心执行委员会对项目科</w:t>
      </w:r>
      <w:r>
        <w:rPr>
          <w:rFonts w:ascii="Times New Roman" w:eastAsia="仿宋_GB2312" w:hAnsi="Times New Roman" w:cs="Times New Roman"/>
          <w:sz w:val="28"/>
          <w:szCs w:val="28"/>
        </w:rPr>
        <w:t>学目标、科学问题、预期成果的指导，协调项目目标与中心目标的一致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C559F3" w:rsidRPr="00C559F3" w:rsidRDefault="00C559F3" w:rsidP="00C559F3">
      <w:pPr>
        <w:pStyle w:val="a3"/>
        <w:numPr>
          <w:ilvl w:val="0"/>
          <w:numId w:val="8"/>
        </w:numPr>
        <w:spacing w:line="500" w:lineRule="exact"/>
        <w:ind w:firstLineChars="0"/>
        <w:rPr>
          <w:rFonts w:ascii="Times New Roman" w:eastAsia="仿宋_GB2312" w:hAnsi="Times New Roman" w:cs="Times New Roman"/>
          <w:b/>
          <w:sz w:val="28"/>
          <w:szCs w:val="28"/>
        </w:rPr>
      </w:pPr>
      <w:r w:rsidRPr="00C559F3">
        <w:rPr>
          <w:rFonts w:ascii="Times New Roman" w:eastAsia="仿宋_GB2312" w:hAnsi="Times New Roman" w:cs="Times New Roman"/>
          <w:b/>
          <w:sz w:val="28"/>
          <w:szCs w:val="28"/>
        </w:rPr>
        <w:t>新申请项目</w:t>
      </w:r>
      <w:r w:rsidRPr="00C559F3">
        <w:rPr>
          <w:rFonts w:ascii="Times New Roman" w:eastAsia="仿宋_GB2312" w:hAnsi="Times New Roman" w:cs="Times New Roman" w:hint="eastAsia"/>
          <w:b/>
          <w:sz w:val="28"/>
          <w:szCs w:val="28"/>
        </w:rPr>
        <w:t>的统筹管理</w:t>
      </w:r>
    </w:p>
    <w:p w:rsidR="00FF1DF0" w:rsidRPr="001255FB" w:rsidRDefault="00C559F3" w:rsidP="001255FB">
      <w:pPr>
        <w:pStyle w:val="a3"/>
        <w:numPr>
          <w:ilvl w:val="0"/>
          <w:numId w:val="9"/>
        </w:numPr>
        <w:spacing w:line="500" w:lineRule="exac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1255FB">
        <w:rPr>
          <w:rFonts w:ascii="Times New Roman" w:eastAsia="仿宋_GB2312" w:hAnsi="Times New Roman" w:cs="Times New Roman" w:hint="eastAsia"/>
          <w:sz w:val="28"/>
          <w:szCs w:val="28"/>
        </w:rPr>
        <w:t>对新申请的重大项目（</w:t>
      </w:r>
      <w:r w:rsidRPr="001255FB">
        <w:rPr>
          <w:rFonts w:ascii="Times New Roman" w:eastAsia="仿宋_GB2312" w:hAnsi="Times New Roman" w:cs="Times New Roman" w:hint="eastAsia"/>
          <w:sz w:val="28"/>
          <w:szCs w:val="28"/>
        </w:rPr>
        <w:t>973</w:t>
      </w:r>
      <w:r w:rsidRPr="001255FB">
        <w:rPr>
          <w:rFonts w:ascii="Times New Roman" w:eastAsia="仿宋_GB2312" w:hAnsi="Times New Roman" w:cs="Times New Roman" w:hint="eastAsia"/>
          <w:sz w:val="28"/>
          <w:szCs w:val="28"/>
        </w:rPr>
        <w:t>、基金重大、院重点部署项目等），</w:t>
      </w:r>
      <w:proofErr w:type="gramStart"/>
      <w:r w:rsidRPr="001255FB">
        <w:rPr>
          <w:rFonts w:ascii="Times New Roman" w:eastAsia="仿宋_GB2312" w:hAnsi="Times New Roman" w:cs="Times New Roman" w:hint="eastAsia"/>
          <w:sz w:val="28"/>
          <w:szCs w:val="28"/>
        </w:rPr>
        <w:t>由</w:t>
      </w:r>
      <w:r w:rsidR="00DB4CC4" w:rsidRPr="001255FB">
        <w:rPr>
          <w:rFonts w:ascii="Times New Roman" w:eastAsia="仿宋_GB2312" w:hAnsi="Times New Roman" w:cs="Times New Roman"/>
          <w:sz w:val="28"/>
          <w:szCs w:val="28"/>
        </w:rPr>
        <w:t>领域</w:t>
      </w:r>
      <w:proofErr w:type="gramEnd"/>
      <w:r w:rsidR="00DB4CC4" w:rsidRPr="001255FB">
        <w:rPr>
          <w:rFonts w:ascii="Times New Roman" w:eastAsia="仿宋_GB2312" w:hAnsi="Times New Roman" w:cs="Times New Roman"/>
          <w:sz w:val="28"/>
          <w:szCs w:val="28"/>
        </w:rPr>
        <w:t>负责人召集相关方向科学家对申请项目的</w:t>
      </w:r>
      <w:r w:rsidR="00F53022" w:rsidRPr="001255FB">
        <w:rPr>
          <w:rFonts w:ascii="Times New Roman" w:eastAsia="仿宋_GB2312" w:hAnsi="Times New Roman" w:cs="Times New Roman"/>
          <w:sz w:val="28"/>
          <w:szCs w:val="28"/>
        </w:rPr>
        <w:t>科学问题</w:t>
      </w:r>
      <w:r w:rsidR="00DB4CC4" w:rsidRPr="001255FB">
        <w:rPr>
          <w:rFonts w:ascii="Times New Roman" w:eastAsia="仿宋_GB2312" w:hAnsi="Times New Roman" w:cs="Times New Roman"/>
          <w:sz w:val="28"/>
          <w:szCs w:val="28"/>
        </w:rPr>
        <w:t>、</w:t>
      </w:r>
      <w:r w:rsidR="00A404C5" w:rsidRPr="001255FB">
        <w:rPr>
          <w:rFonts w:ascii="Times New Roman" w:eastAsia="仿宋_GB2312" w:hAnsi="Times New Roman" w:cs="Times New Roman"/>
          <w:sz w:val="28"/>
          <w:szCs w:val="28"/>
        </w:rPr>
        <w:t>工作</w:t>
      </w:r>
      <w:r w:rsidR="00F53022" w:rsidRPr="001255FB">
        <w:rPr>
          <w:rFonts w:ascii="Times New Roman" w:eastAsia="仿宋_GB2312" w:hAnsi="Times New Roman" w:cs="Times New Roman"/>
          <w:sz w:val="28"/>
          <w:szCs w:val="28"/>
        </w:rPr>
        <w:t>假说</w:t>
      </w:r>
      <w:r w:rsidR="00145CC7" w:rsidRPr="001255FB">
        <w:rPr>
          <w:rFonts w:ascii="Times New Roman" w:eastAsia="仿宋_GB2312" w:hAnsi="Times New Roman" w:cs="Times New Roman"/>
          <w:sz w:val="28"/>
          <w:szCs w:val="28"/>
        </w:rPr>
        <w:t>/</w:t>
      </w:r>
      <w:r w:rsidR="00145CC7" w:rsidRPr="001255FB">
        <w:rPr>
          <w:rFonts w:ascii="Times New Roman" w:eastAsia="仿宋_GB2312" w:hAnsi="Times New Roman" w:cs="Times New Roman"/>
          <w:sz w:val="28"/>
          <w:szCs w:val="28"/>
        </w:rPr>
        <w:t>猜想</w:t>
      </w:r>
      <w:r w:rsidR="00DB4CC4" w:rsidRPr="001255FB">
        <w:rPr>
          <w:rFonts w:ascii="Times New Roman" w:eastAsia="仿宋_GB2312" w:hAnsi="Times New Roman" w:cs="Times New Roman"/>
          <w:sz w:val="28"/>
          <w:szCs w:val="28"/>
        </w:rPr>
        <w:t>、检验方案进行充分研讨，保证申请项目目标与中心目标一致，科学问题具备逻辑关联，并</w:t>
      </w:r>
      <w:proofErr w:type="gramStart"/>
      <w:r w:rsidR="00DB4CC4" w:rsidRPr="001255FB">
        <w:rPr>
          <w:rFonts w:ascii="Times New Roman" w:eastAsia="仿宋_GB2312" w:hAnsi="Times New Roman" w:cs="Times New Roman"/>
          <w:sz w:val="28"/>
          <w:szCs w:val="28"/>
        </w:rPr>
        <w:t>报</w:t>
      </w:r>
      <w:r w:rsidR="001255FB" w:rsidRPr="001255FB">
        <w:rPr>
          <w:rFonts w:ascii="Times New Roman" w:eastAsia="仿宋_GB2312" w:hAnsi="Times New Roman" w:cs="Times New Roman" w:hint="eastAsia"/>
          <w:sz w:val="28"/>
          <w:szCs w:val="28"/>
        </w:rPr>
        <w:t>中心</w:t>
      </w:r>
      <w:proofErr w:type="gramEnd"/>
      <w:r w:rsidR="001255FB" w:rsidRPr="001255FB">
        <w:rPr>
          <w:rFonts w:ascii="Times New Roman" w:eastAsia="仿宋_GB2312" w:hAnsi="Times New Roman" w:cs="Times New Roman" w:hint="eastAsia"/>
          <w:sz w:val="28"/>
          <w:szCs w:val="28"/>
        </w:rPr>
        <w:t>执行委员会讨论、</w:t>
      </w:r>
      <w:r w:rsidR="00F53022" w:rsidRPr="001255FB">
        <w:rPr>
          <w:rFonts w:ascii="Times New Roman" w:eastAsia="仿宋_GB2312" w:hAnsi="Times New Roman" w:cs="Times New Roman"/>
          <w:sz w:val="28"/>
          <w:szCs w:val="28"/>
        </w:rPr>
        <w:t>首席科学家</w:t>
      </w:r>
      <w:r w:rsidR="0054589F" w:rsidRPr="001255FB">
        <w:rPr>
          <w:rFonts w:ascii="Times New Roman" w:eastAsia="仿宋_GB2312" w:hAnsi="Times New Roman" w:cs="Times New Roman"/>
          <w:sz w:val="28"/>
          <w:szCs w:val="28"/>
        </w:rPr>
        <w:t>批准后申报。</w:t>
      </w:r>
    </w:p>
    <w:p w:rsidR="001255FB" w:rsidRDefault="001255FB" w:rsidP="001255FB">
      <w:pPr>
        <w:pStyle w:val="a3"/>
        <w:numPr>
          <w:ilvl w:val="0"/>
          <w:numId w:val="9"/>
        </w:numPr>
        <w:spacing w:line="500" w:lineRule="exac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对新申请的其它项目</w:t>
      </w:r>
      <w:r w:rsidR="00A761DA">
        <w:rPr>
          <w:rFonts w:ascii="Times New Roman" w:eastAsia="仿宋_GB2312" w:hAnsi="Times New Roman" w:cs="Times New Roman" w:hint="eastAsia"/>
          <w:sz w:val="28"/>
          <w:szCs w:val="28"/>
        </w:rPr>
        <w:t>（基金重点、面上项目等）或申请参加非中心组织的重大项目，申请人需与研究方向团队负责人充分讨论，</w:t>
      </w:r>
      <w:r w:rsidR="00A761DA" w:rsidRPr="001255FB">
        <w:rPr>
          <w:rFonts w:ascii="Times New Roman" w:eastAsia="仿宋_GB2312" w:hAnsi="Times New Roman" w:cs="Times New Roman"/>
          <w:sz w:val="28"/>
          <w:szCs w:val="28"/>
        </w:rPr>
        <w:t>保证申请项目</w:t>
      </w:r>
      <w:r w:rsidR="00A761DA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="00A761DA">
        <w:rPr>
          <w:rFonts w:ascii="Times New Roman" w:eastAsia="仿宋_GB2312" w:hAnsi="Times New Roman" w:cs="Times New Roman" w:hint="eastAsia"/>
          <w:sz w:val="28"/>
          <w:szCs w:val="28"/>
        </w:rPr>
        <w:t>课题</w:t>
      </w:r>
      <w:r w:rsidR="00A761DA" w:rsidRPr="001255FB">
        <w:rPr>
          <w:rFonts w:ascii="Times New Roman" w:eastAsia="仿宋_GB2312" w:hAnsi="Times New Roman" w:cs="Times New Roman"/>
          <w:sz w:val="28"/>
          <w:szCs w:val="28"/>
        </w:rPr>
        <w:t>目标</w:t>
      </w:r>
      <w:r w:rsidR="00A761DA">
        <w:rPr>
          <w:rFonts w:ascii="Times New Roman" w:eastAsia="仿宋_GB2312" w:hAnsi="Times New Roman" w:cs="Times New Roman" w:hint="eastAsia"/>
          <w:sz w:val="28"/>
          <w:szCs w:val="28"/>
        </w:rPr>
        <w:t>、科学问题</w:t>
      </w:r>
      <w:r w:rsidR="00A761DA" w:rsidRPr="001255FB">
        <w:rPr>
          <w:rFonts w:ascii="Times New Roman" w:eastAsia="仿宋_GB2312" w:hAnsi="Times New Roman" w:cs="Times New Roman"/>
          <w:sz w:val="28"/>
          <w:szCs w:val="28"/>
        </w:rPr>
        <w:t>与</w:t>
      </w:r>
      <w:r w:rsidR="00A761DA">
        <w:rPr>
          <w:rFonts w:ascii="Times New Roman" w:eastAsia="仿宋_GB2312" w:hAnsi="Times New Roman" w:cs="Times New Roman" w:hint="eastAsia"/>
          <w:sz w:val="28"/>
          <w:szCs w:val="28"/>
        </w:rPr>
        <w:t>所在团队研究方向相</w:t>
      </w:r>
      <w:r w:rsidR="00A761DA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协调</w:t>
      </w:r>
      <w:r w:rsidR="00A761DA" w:rsidRPr="001255FB">
        <w:rPr>
          <w:rFonts w:ascii="Times New Roman" w:eastAsia="仿宋_GB2312" w:hAnsi="Times New Roman" w:cs="Times New Roman"/>
          <w:sz w:val="28"/>
          <w:szCs w:val="28"/>
        </w:rPr>
        <w:t>，并报</w:t>
      </w:r>
      <w:r w:rsidR="00A761DA">
        <w:rPr>
          <w:rFonts w:ascii="Times New Roman" w:eastAsia="仿宋_GB2312" w:hAnsi="Times New Roman" w:cs="Times New Roman" w:hint="eastAsia"/>
          <w:sz w:val="28"/>
          <w:szCs w:val="28"/>
        </w:rPr>
        <w:t>备</w:t>
      </w:r>
      <w:r w:rsidR="00A761DA" w:rsidRPr="001255FB">
        <w:rPr>
          <w:rFonts w:ascii="Times New Roman" w:eastAsia="仿宋_GB2312" w:hAnsi="Times New Roman" w:cs="Times New Roman"/>
          <w:sz w:val="28"/>
          <w:szCs w:val="28"/>
        </w:rPr>
        <w:t>首席科学家</w:t>
      </w:r>
      <w:r w:rsidR="00A761DA">
        <w:rPr>
          <w:rFonts w:ascii="Times New Roman" w:eastAsia="仿宋_GB2312" w:hAnsi="Times New Roman" w:cs="Times New Roman" w:hint="eastAsia"/>
          <w:sz w:val="28"/>
          <w:szCs w:val="28"/>
        </w:rPr>
        <w:t>后申报</w:t>
      </w:r>
      <w:r w:rsidR="00A761DA" w:rsidRPr="001255FB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667DAE" w:rsidRPr="001255FB" w:rsidRDefault="00667DAE" w:rsidP="001255FB">
      <w:pPr>
        <w:pStyle w:val="a3"/>
        <w:numPr>
          <w:ilvl w:val="0"/>
          <w:numId w:val="9"/>
        </w:numPr>
        <w:spacing w:line="500" w:lineRule="exact"/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中心鼓励来自不同单位的人员联合申请国家相关项目，充分营造协同、交叉和联合的氛围。</w:t>
      </w:r>
    </w:p>
    <w:sectPr w:rsidR="00667DAE" w:rsidRPr="001255FB" w:rsidSect="00435EB2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09E" w:rsidRDefault="006F009E" w:rsidP="00725310">
      <w:r>
        <w:separator/>
      </w:r>
    </w:p>
  </w:endnote>
  <w:endnote w:type="continuationSeparator" w:id="0">
    <w:p w:rsidR="006F009E" w:rsidRDefault="006F009E" w:rsidP="00725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B2" w:rsidRDefault="00435EB2">
    <w:pPr>
      <w:pStyle w:val="a5"/>
      <w:jc w:val="center"/>
    </w:pPr>
  </w:p>
  <w:p w:rsidR="00424419" w:rsidRDefault="00424419" w:rsidP="00C907ED">
    <w:pPr>
      <w:pStyle w:val="a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400"/>
      <w:docPartObj>
        <w:docPartGallery w:val="Page Numbers (Bottom of Page)"/>
        <w:docPartUnique/>
      </w:docPartObj>
    </w:sdtPr>
    <w:sdtContent>
      <w:p w:rsidR="00435EB2" w:rsidRDefault="00296E1A">
        <w:pPr>
          <w:pStyle w:val="a5"/>
          <w:jc w:val="center"/>
        </w:pPr>
        <w:r w:rsidRPr="00296E1A">
          <w:fldChar w:fldCharType="begin"/>
        </w:r>
        <w:r w:rsidR="00EB2E9E">
          <w:instrText xml:space="preserve"> PAGE   \* MERGEFORMAT </w:instrText>
        </w:r>
        <w:r w:rsidRPr="00296E1A">
          <w:fldChar w:fldCharType="separate"/>
        </w:r>
        <w:r w:rsidR="0040554F" w:rsidRPr="0040554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435EB2" w:rsidRDefault="00435EB2" w:rsidP="00C907ED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09E" w:rsidRDefault="006F009E" w:rsidP="00725310">
      <w:r>
        <w:separator/>
      </w:r>
    </w:p>
  </w:footnote>
  <w:footnote w:type="continuationSeparator" w:id="0">
    <w:p w:rsidR="006F009E" w:rsidRDefault="006F009E" w:rsidP="00725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35E"/>
    <w:multiLevelType w:val="hybridMultilevel"/>
    <w:tmpl w:val="8D0C80DE"/>
    <w:lvl w:ilvl="0" w:tplc="9B8E07E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F204CB"/>
    <w:multiLevelType w:val="hybridMultilevel"/>
    <w:tmpl w:val="FECEC920"/>
    <w:lvl w:ilvl="0" w:tplc="F260FE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B93548"/>
    <w:multiLevelType w:val="hybridMultilevel"/>
    <w:tmpl w:val="F4506666"/>
    <w:lvl w:ilvl="0" w:tplc="1786D406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BE30E93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37F9"/>
    <w:multiLevelType w:val="hybridMultilevel"/>
    <w:tmpl w:val="C180E9CE"/>
    <w:lvl w:ilvl="0" w:tplc="B21429DE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3C7A9EDC">
      <w:start w:val="2"/>
      <w:numFmt w:val="decimal"/>
      <w:lvlText w:val="%2、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378D4FD2"/>
    <w:multiLevelType w:val="hybridMultilevel"/>
    <w:tmpl w:val="0570F396"/>
    <w:lvl w:ilvl="0" w:tplc="6B0655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73019D"/>
    <w:multiLevelType w:val="hybridMultilevel"/>
    <w:tmpl w:val="27E85404"/>
    <w:lvl w:ilvl="0" w:tplc="4BD6E78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B43021C"/>
    <w:multiLevelType w:val="hybridMultilevel"/>
    <w:tmpl w:val="ECE805DC"/>
    <w:lvl w:ilvl="0" w:tplc="2AEADA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5C4533"/>
    <w:multiLevelType w:val="hybridMultilevel"/>
    <w:tmpl w:val="F9142B28"/>
    <w:lvl w:ilvl="0" w:tplc="68B21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A6284B"/>
    <w:multiLevelType w:val="hybridMultilevel"/>
    <w:tmpl w:val="6F36E5CC"/>
    <w:lvl w:ilvl="0" w:tplc="B1EAD262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172"/>
    <w:rsid w:val="00004FA9"/>
    <w:rsid w:val="000B6A08"/>
    <w:rsid w:val="000F6872"/>
    <w:rsid w:val="00122A57"/>
    <w:rsid w:val="001255FB"/>
    <w:rsid w:val="00145CC7"/>
    <w:rsid w:val="00174459"/>
    <w:rsid w:val="001C4F31"/>
    <w:rsid w:val="001D772B"/>
    <w:rsid w:val="00201151"/>
    <w:rsid w:val="00212900"/>
    <w:rsid w:val="00227745"/>
    <w:rsid w:val="002321FF"/>
    <w:rsid w:val="0023224A"/>
    <w:rsid w:val="00232EFE"/>
    <w:rsid w:val="002530B2"/>
    <w:rsid w:val="00296E1A"/>
    <w:rsid w:val="002F3618"/>
    <w:rsid w:val="00306D8E"/>
    <w:rsid w:val="003300D0"/>
    <w:rsid w:val="0036448A"/>
    <w:rsid w:val="003A27A4"/>
    <w:rsid w:val="003F1033"/>
    <w:rsid w:val="0040554F"/>
    <w:rsid w:val="00417F93"/>
    <w:rsid w:val="00424419"/>
    <w:rsid w:val="00435EB2"/>
    <w:rsid w:val="0047629E"/>
    <w:rsid w:val="004950FB"/>
    <w:rsid w:val="004A0C04"/>
    <w:rsid w:val="004A1187"/>
    <w:rsid w:val="004B4772"/>
    <w:rsid w:val="004D6C73"/>
    <w:rsid w:val="004E4A81"/>
    <w:rsid w:val="005272A5"/>
    <w:rsid w:val="0054589F"/>
    <w:rsid w:val="005502FA"/>
    <w:rsid w:val="005A34D2"/>
    <w:rsid w:val="005B3A30"/>
    <w:rsid w:val="005B66DA"/>
    <w:rsid w:val="006007BA"/>
    <w:rsid w:val="00617C2D"/>
    <w:rsid w:val="00667DAE"/>
    <w:rsid w:val="00692F90"/>
    <w:rsid w:val="006B295D"/>
    <w:rsid w:val="006F009E"/>
    <w:rsid w:val="006F0EF1"/>
    <w:rsid w:val="007020A0"/>
    <w:rsid w:val="00721328"/>
    <w:rsid w:val="00725310"/>
    <w:rsid w:val="00793781"/>
    <w:rsid w:val="007D7E35"/>
    <w:rsid w:val="007E3A8C"/>
    <w:rsid w:val="007F65A3"/>
    <w:rsid w:val="00872B70"/>
    <w:rsid w:val="008868DD"/>
    <w:rsid w:val="0089146D"/>
    <w:rsid w:val="00970D7A"/>
    <w:rsid w:val="009B25A5"/>
    <w:rsid w:val="009C4CBB"/>
    <w:rsid w:val="009D2C16"/>
    <w:rsid w:val="009E486D"/>
    <w:rsid w:val="00A15B39"/>
    <w:rsid w:val="00A2210F"/>
    <w:rsid w:val="00A27AB4"/>
    <w:rsid w:val="00A404C5"/>
    <w:rsid w:val="00A41CC6"/>
    <w:rsid w:val="00A65A39"/>
    <w:rsid w:val="00A70172"/>
    <w:rsid w:val="00A761DA"/>
    <w:rsid w:val="00B140BC"/>
    <w:rsid w:val="00B162DE"/>
    <w:rsid w:val="00B17F3E"/>
    <w:rsid w:val="00B35059"/>
    <w:rsid w:val="00B562AB"/>
    <w:rsid w:val="00B958D4"/>
    <w:rsid w:val="00BB0FFE"/>
    <w:rsid w:val="00BE7D04"/>
    <w:rsid w:val="00C551BD"/>
    <w:rsid w:val="00C559F3"/>
    <w:rsid w:val="00CB6A3F"/>
    <w:rsid w:val="00D07F6C"/>
    <w:rsid w:val="00D50508"/>
    <w:rsid w:val="00D56F0B"/>
    <w:rsid w:val="00D80C01"/>
    <w:rsid w:val="00DB0947"/>
    <w:rsid w:val="00DB4CC4"/>
    <w:rsid w:val="00DF769C"/>
    <w:rsid w:val="00E05B5C"/>
    <w:rsid w:val="00E0762A"/>
    <w:rsid w:val="00E26161"/>
    <w:rsid w:val="00E36512"/>
    <w:rsid w:val="00E50CC3"/>
    <w:rsid w:val="00EB2E9E"/>
    <w:rsid w:val="00EE7656"/>
    <w:rsid w:val="00F21ED4"/>
    <w:rsid w:val="00F274C1"/>
    <w:rsid w:val="00F53022"/>
    <w:rsid w:val="00F625D1"/>
    <w:rsid w:val="00F76D4D"/>
    <w:rsid w:val="00F916AA"/>
    <w:rsid w:val="00FF1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8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32EFE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DF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5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53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5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531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53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5310"/>
    <w:rPr>
      <w:sz w:val="18"/>
      <w:szCs w:val="18"/>
    </w:rPr>
  </w:style>
  <w:style w:type="character" w:customStyle="1" w:styleId="1Char">
    <w:name w:val="标题 1 Char"/>
    <w:basedOn w:val="a0"/>
    <w:link w:val="1"/>
    <w:rsid w:val="00232EF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115</Words>
  <Characters>660</Characters>
  <Application>Microsoft Office Word</Application>
  <DocSecurity>0</DocSecurity>
  <Lines>5</Lines>
  <Paragraphs>1</Paragraphs>
  <ScaleCrop>false</ScaleCrop>
  <Company>itpcas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范蔚茗</dc:creator>
  <cp:lastModifiedBy>yejueyu</cp:lastModifiedBy>
  <cp:revision>37</cp:revision>
  <cp:lastPrinted>2015-06-17T00:08:00Z</cp:lastPrinted>
  <dcterms:created xsi:type="dcterms:W3CDTF">2014-08-30T11:55:00Z</dcterms:created>
  <dcterms:modified xsi:type="dcterms:W3CDTF">2015-06-17T00:09:00Z</dcterms:modified>
</cp:coreProperties>
</file>