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AAEF" w14:textId="77777777" w:rsidR="00F32253" w:rsidRPr="00856E74" w:rsidRDefault="00F32253" w:rsidP="00D462A7">
      <w:pPr>
        <w:jc w:val="right"/>
        <w:rPr>
          <w:rFonts w:ascii="仿宋" w:eastAsia="仿宋" w:hAnsi="仿宋"/>
          <w:b/>
          <w:sz w:val="28"/>
        </w:rPr>
      </w:pPr>
      <w:r w:rsidRPr="00856E74">
        <w:rPr>
          <w:rFonts w:ascii="仿宋" w:eastAsia="仿宋" w:hAnsi="仿宋" w:hint="eastAsia"/>
          <w:b/>
          <w:sz w:val="28"/>
        </w:rPr>
        <w:t>合同编号：</w:t>
      </w:r>
    </w:p>
    <w:p w14:paraId="2FB556A3" w14:textId="77777777" w:rsidR="00F32253" w:rsidRPr="00D462A7" w:rsidRDefault="00F32253">
      <w:pPr>
        <w:jc w:val="center"/>
        <w:rPr>
          <w:rFonts w:ascii="仿宋" w:eastAsia="仿宋" w:hAnsi="仿宋"/>
          <w:sz w:val="52"/>
          <w:shd w:val="pct15" w:color="auto" w:fill="FFFFFF"/>
        </w:rPr>
      </w:pPr>
    </w:p>
    <w:p w14:paraId="5AC96D73" w14:textId="77777777" w:rsidR="00F32253" w:rsidRPr="00856E74" w:rsidRDefault="00840ABC">
      <w:pPr>
        <w:jc w:val="center"/>
        <w:rPr>
          <w:rFonts w:ascii="仿宋" w:eastAsia="仿宋" w:hAnsi="仿宋"/>
          <w:b/>
          <w:sz w:val="52"/>
        </w:rPr>
      </w:pPr>
      <w:r>
        <w:rPr>
          <w:rFonts w:ascii="仿宋" w:eastAsia="仿宋" w:hAnsi="仿宋" w:hint="eastAsia"/>
          <w:b/>
          <w:sz w:val="52"/>
        </w:rPr>
        <w:t>技术</w:t>
      </w:r>
      <w:r w:rsidR="00D462A7" w:rsidRPr="00856E74">
        <w:rPr>
          <w:rFonts w:ascii="仿宋" w:eastAsia="仿宋" w:hAnsi="仿宋" w:hint="eastAsia"/>
          <w:b/>
          <w:sz w:val="52"/>
        </w:rPr>
        <w:t>服务采购</w:t>
      </w:r>
      <w:r w:rsidR="00F32253" w:rsidRPr="00856E74">
        <w:rPr>
          <w:rFonts w:ascii="仿宋" w:eastAsia="仿宋" w:hAnsi="仿宋" w:hint="eastAsia"/>
          <w:b/>
          <w:sz w:val="52"/>
        </w:rPr>
        <w:t>合同</w:t>
      </w:r>
    </w:p>
    <w:p w14:paraId="7C78C47E" w14:textId="77777777" w:rsidR="00F32253" w:rsidRPr="00D462A7" w:rsidRDefault="00F32253">
      <w:pPr>
        <w:jc w:val="center"/>
        <w:rPr>
          <w:rFonts w:ascii="仿宋" w:eastAsia="仿宋" w:hAnsi="仿宋"/>
          <w:sz w:val="36"/>
        </w:rPr>
      </w:pPr>
    </w:p>
    <w:p w14:paraId="40170F4F" w14:textId="77777777" w:rsidR="00F32253" w:rsidRPr="00D462A7" w:rsidRDefault="00F32253">
      <w:pPr>
        <w:jc w:val="center"/>
        <w:rPr>
          <w:rFonts w:ascii="仿宋" w:eastAsia="仿宋" w:hAnsi="仿宋"/>
          <w:sz w:val="36"/>
        </w:rPr>
      </w:pPr>
    </w:p>
    <w:p w14:paraId="4FB31527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  <w:r>
        <w:rPr>
          <w:rFonts w:ascii="仿宋" w:eastAsia="仿宋" w:hAnsi="仿宋" w:hint="eastAsia"/>
          <w:b/>
          <w:sz w:val="28"/>
          <w:szCs w:val="28"/>
          <w:highlight w:val="yellow"/>
        </w:rPr>
        <w:t xml:space="preserve">项 目 </w:t>
      </w:r>
      <w:r w:rsidRPr="00D63B82">
        <w:rPr>
          <w:rFonts w:ascii="仿宋" w:eastAsia="仿宋" w:hAnsi="仿宋" w:hint="eastAsia"/>
          <w:b/>
          <w:sz w:val="28"/>
          <w:szCs w:val="28"/>
          <w:highlight w:val="yellow"/>
        </w:rPr>
        <w:t>名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 xml:space="preserve"> </w:t>
      </w:r>
      <w:r w:rsidRPr="00D63B82">
        <w:rPr>
          <w:rFonts w:ascii="仿宋" w:eastAsia="仿宋" w:hAnsi="仿宋" w:hint="eastAsia"/>
          <w:b/>
          <w:sz w:val="28"/>
          <w:szCs w:val="28"/>
          <w:highlight w:val="yellow"/>
        </w:rPr>
        <w:t>称：</w:t>
      </w:r>
      <w:r w:rsidRPr="00D462A7" w:rsidDel="00386C29">
        <w:rPr>
          <w:rFonts w:ascii="仿宋" w:eastAsia="仿宋" w:hAnsi="仿宋" w:hint="eastAsia"/>
          <w:b/>
          <w:sz w:val="28"/>
          <w:szCs w:val="28"/>
          <w:highlight w:val="yellow"/>
        </w:rPr>
        <w:t xml:space="preserve"> </w:t>
      </w:r>
    </w:p>
    <w:p w14:paraId="243F4FA3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</w:p>
    <w:p w14:paraId="2BDEEB38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</w:p>
    <w:p w14:paraId="21F2965E" w14:textId="50B81D35" w:rsidR="00D462A7" w:rsidRPr="00897762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</w:rPr>
      </w:pPr>
      <w:r w:rsidRPr="00897762">
        <w:rPr>
          <w:rFonts w:ascii="仿宋" w:eastAsia="仿宋" w:hAnsi="仿宋" w:hint="eastAsia"/>
          <w:b/>
          <w:sz w:val="28"/>
          <w:szCs w:val="28"/>
        </w:rPr>
        <w:t>甲方（委托方）：</w:t>
      </w:r>
      <w:r w:rsidR="00D10EC6" w:rsidRPr="00D10EC6">
        <w:rPr>
          <w:rFonts w:ascii="仿宋" w:eastAsia="仿宋" w:hAnsi="仿宋" w:hint="eastAsia"/>
          <w:b/>
          <w:sz w:val="28"/>
          <w:szCs w:val="28"/>
        </w:rPr>
        <w:t>宁波（北仑）中科海西产业技术创新中心</w:t>
      </w:r>
    </w:p>
    <w:p w14:paraId="727F5183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</w:p>
    <w:p w14:paraId="196705BB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</w:p>
    <w:p w14:paraId="20538338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  <w:r w:rsidRPr="00D63B82">
        <w:rPr>
          <w:rFonts w:ascii="仿宋" w:eastAsia="仿宋" w:hAnsi="仿宋" w:hint="eastAsia"/>
          <w:b/>
          <w:sz w:val="28"/>
          <w:szCs w:val="28"/>
          <w:highlight w:val="yellow"/>
        </w:rPr>
        <w:t>乙方（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受托</w:t>
      </w:r>
      <w:r w:rsidRPr="00D63B82">
        <w:rPr>
          <w:rFonts w:ascii="仿宋" w:eastAsia="仿宋" w:hAnsi="仿宋" w:hint="eastAsia"/>
          <w:b/>
          <w:sz w:val="28"/>
          <w:szCs w:val="28"/>
          <w:highlight w:val="yellow"/>
        </w:rPr>
        <w:t>方）：</w:t>
      </w:r>
      <w:r w:rsidRPr="00D462A7" w:rsidDel="00386C29">
        <w:rPr>
          <w:rFonts w:ascii="仿宋" w:eastAsia="仿宋" w:hAnsi="仿宋" w:hint="eastAsia"/>
          <w:b/>
          <w:sz w:val="28"/>
          <w:szCs w:val="28"/>
          <w:highlight w:val="yellow"/>
        </w:rPr>
        <w:t xml:space="preserve"> </w:t>
      </w:r>
    </w:p>
    <w:p w14:paraId="3EDDBC3B" w14:textId="77777777" w:rsidR="00D462A7" w:rsidRPr="007A75F6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</w:p>
    <w:p w14:paraId="5B8B08CF" w14:textId="77777777" w:rsidR="00D462A7" w:rsidRPr="007A75F6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</w:p>
    <w:p w14:paraId="7FDDE42F" w14:textId="77777777" w:rsidR="00D462A7" w:rsidRDefault="00D462A7" w:rsidP="00D462A7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</w:p>
    <w:p w14:paraId="7E87C9FE" w14:textId="77777777" w:rsidR="00D462A7" w:rsidRDefault="00D462A7" w:rsidP="00D462A7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</w:p>
    <w:p w14:paraId="3A5D1D45" w14:textId="77777777" w:rsidR="00D462A7" w:rsidRPr="007A75F6" w:rsidRDefault="00D462A7" w:rsidP="00D462A7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 w:rsidRPr="00D63B82">
        <w:rPr>
          <w:rFonts w:ascii="仿宋" w:eastAsia="仿宋" w:hAnsi="仿宋" w:hint="eastAsia"/>
          <w:b/>
          <w:sz w:val="28"/>
          <w:szCs w:val="28"/>
          <w:highlight w:val="yellow"/>
        </w:rPr>
        <w:t>签订日期：</w:t>
      </w:r>
      <w:r w:rsidRPr="007A75F6" w:rsidDel="00F74F36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14:paraId="2138AD9F" w14:textId="77777777" w:rsidR="00D462A7" w:rsidRPr="007A75F6" w:rsidRDefault="00D462A7" w:rsidP="00D462A7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</w:p>
    <w:p w14:paraId="1669602A" w14:textId="77777777" w:rsidR="00D462A7" w:rsidRPr="007A75F6" w:rsidRDefault="00D462A7" w:rsidP="00D462A7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 w:rsidRPr="007A75F6">
        <w:rPr>
          <w:rFonts w:ascii="仿宋" w:eastAsia="仿宋" w:hAnsi="仿宋" w:hint="eastAsia"/>
          <w:b/>
          <w:sz w:val="28"/>
          <w:szCs w:val="28"/>
        </w:rPr>
        <w:t>签订地点：</w:t>
      </w:r>
      <w:r w:rsidR="00897762" w:rsidRPr="00897762">
        <w:rPr>
          <w:rFonts w:ascii="仿宋" w:eastAsia="仿宋" w:hAnsi="仿宋" w:hint="eastAsia"/>
          <w:b/>
          <w:sz w:val="28"/>
          <w:szCs w:val="28"/>
        </w:rPr>
        <w:t>宁波市北仑区</w:t>
      </w:r>
    </w:p>
    <w:p w14:paraId="639AF5F6" w14:textId="77777777" w:rsidR="00F32253" w:rsidRPr="00D462A7" w:rsidRDefault="00F32253" w:rsidP="00D462A7">
      <w:pPr>
        <w:rPr>
          <w:rFonts w:ascii="仿宋" w:eastAsia="仿宋" w:hAnsi="仿宋"/>
          <w:sz w:val="36"/>
        </w:rPr>
      </w:pPr>
    </w:p>
    <w:p w14:paraId="4ADABBE1" w14:textId="77777777" w:rsidR="00F32253" w:rsidRPr="00D462A7" w:rsidRDefault="00F32253">
      <w:pPr>
        <w:jc w:val="center"/>
        <w:rPr>
          <w:rFonts w:ascii="仿宋" w:eastAsia="仿宋" w:hAnsi="仿宋"/>
          <w:sz w:val="30"/>
        </w:rPr>
      </w:pPr>
    </w:p>
    <w:p w14:paraId="44667497" w14:textId="1DC8CD91" w:rsidR="00F32253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  <w:r w:rsidRPr="00477B45">
        <w:rPr>
          <w:rFonts w:ascii="仿宋" w:eastAsia="仿宋" w:hAnsi="仿宋" w:hint="eastAsia"/>
          <w:sz w:val="28"/>
        </w:rPr>
        <w:lastRenderedPageBreak/>
        <w:t>委托方（甲方）</w:t>
      </w:r>
      <w:r>
        <w:rPr>
          <w:rFonts w:ascii="仿宋" w:eastAsia="仿宋" w:hAnsi="仿宋" w:hint="eastAsia"/>
          <w:sz w:val="28"/>
        </w:rPr>
        <w:t>：</w:t>
      </w:r>
      <w:r w:rsidR="00D10EC6" w:rsidRPr="00D10EC6">
        <w:rPr>
          <w:rFonts w:ascii="仿宋" w:eastAsia="仿宋" w:hAnsi="仿宋" w:hint="eastAsia"/>
          <w:sz w:val="28"/>
        </w:rPr>
        <w:t>宁波（北仑）中科海西产业技术创新中心</w:t>
      </w:r>
    </w:p>
    <w:p w14:paraId="29939422" w14:textId="77777777" w:rsid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  <w:r w:rsidRPr="00477B45">
        <w:rPr>
          <w:rFonts w:ascii="仿宋" w:eastAsia="仿宋" w:hAnsi="仿宋" w:hint="eastAsia"/>
          <w:sz w:val="28"/>
        </w:rPr>
        <w:t>住所地：</w:t>
      </w:r>
      <w:r w:rsidR="00897762" w:rsidRPr="00897762">
        <w:rPr>
          <w:rFonts w:ascii="仿宋" w:eastAsia="仿宋" w:hAnsi="仿宋" w:hint="eastAsia"/>
          <w:sz w:val="28"/>
        </w:rPr>
        <w:t>浙江省宁波市北仑区春晓</w:t>
      </w:r>
      <w:proofErr w:type="gramStart"/>
      <w:r w:rsidR="00897762" w:rsidRPr="00897762">
        <w:rPr>
          <w:rFonts w:ascii="仿宋" w:eastAsia="仿宋" w:hAnsi="仿宋" w:hint="eastAsia"/>
          <w:sz w:val="28"/>
        </w:rPr>
        <w:t>中科路88号</w:t>
      </w:r>
      <w:proofErr w:type="gramEnd"/>
    </w:p>
    <w:p w14:paraId="1DA69693" w14:textId="77777777" w:rsid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  <w:r w:rsidRPr="00477B45">
        <w:rPr>
          <w:rFonts w:ascii="仿宋" w:eastAsia="仿宋" w:hAnsi="仿宋" w:hint="eastAsia"/>
          <w:sz w:val="28"/>
        </w:rPr>
        <w:t>法定代表人：</w:t>
      </w:r>
      <w:r w:rsidR="00897762">
        <w:rPr>
          <w:rFonts w:ascii="仿宋" w:eastAsia="仿宋" w:hAnsi="仿宋" w:hint="eastAsia"/>
          <w:sz w:val="28"/>
        </w:rPr>
        <w:t>朱永官</w:t>
      </w:r>
    </w:p>
    <w:p w14:paraId="1AEB3E0D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项目联系人：</w:t>
      </w:r>
    </w:p>
    <w:p w14:paraId="4DB8387C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联系方式：</w:t>
      </w:r>
    </w:p>
    <w:p w14:paraId="2F5BDCFE" w14:textId="77777777" w:rsid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  <w:r w:rsidRPr="00477B45">
        <w:rPr>
          <w:rFonts w:ascii="仿宋" w:eastAsia="仿宋" w:hAnsi="仿宋" w:hint="eastAsia"/>
          <w:sz w:val="28"/>
        </w:rPr>
        <w:t>通讯地址：</w:t>
      </w:r>
      <w:r w:rsidR="00776617" w:rsidRPr="00776617">
        <w:rPr>
          <w:rFonts w:ascii="仿宋" w:eastAsia="仿宋" w:hAnsi="仿宋" w:hint="eastAsia"/>
          <w:sz w:val="28"/>
        </w:rPr>
        <w:t>浙江省宁波市北仑区春晓</w:t>
      </w:r>
      <w:proofErr w:type="gramStart"/>
      <w:r w:rsidR="00776617" w:rsidRPr="00776617">
        <w:rPr>
          <w:rFonts w:ascii="仿宋" w:eastAsia="仿宋" w:hAnsi="仿宋" w:hint="eastAsia"/>
          <w:sz w:val="28"/>
        </w:rPr>
        <w:t>中科路88号</w:t>
      </w:r>
      <w:proofErr w:type="gramEnd"/>
    </w:p>
    <w:p w14:paraId="7239BDFC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电子信箱：</w:t>
      </w:r>
      <w:r w:rsidRPr="00477B45">
        <w:rPr>
          <w:rFonts w:ascii="仿宋" w:eastAsia="仿宋" w:hAnsi="仿宋"/>
          <w:sz w:val="28"/>
          <w:highlight w:val="yellow"/>
        </w:rPr>
        <w:t>@iue.ac.cn</w:t>
      </w:r>
    </w:p>
    <w:p w14:paraId="2C3A51DA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传真：</w:t>
      </w:r>
    </w:p>
    <w:p w14:paraId="5462E1D9" w14:textId="77777777" w:rsid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</w:p>
    <w:p w14:paraId="707F30E0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受托方（乙方）：</w:t>
      </w:r>
    </w:p>
    <w:p w14:paraId="5A82E28E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 xml:space="preserve">住所地： </w:t>
      </w:r>
    </w:p>
    <w:p w14:paraId="6A3A520D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法定代表人：</w:t>
      </w:r>
    </w:p>
    <w:p w14:paraId="5A6AAF36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项目联系人：</w:t>
      </w:r>
    </w:p>
    <w:p w14:paraId="49D09970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联系方式：</w:t>
      </w:r>
    </w:p>
    <w:p w14:paraId="629B29F6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 xml:space="preserve">通讯地址： </w:t>
      </w:r>
    </w:p>
    <w:p w14:paraId="75A5BF1F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电子信箱：</w:t>
      </w:r>
    </w:p>
    <w:p w14:paraId="72A1F2A8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传真：</w:t>
      </w:r>
    </w:p>
    <w:p w14:paraId="49E71489" w14:textId="77777777" w:rsidR="0004583C" w:rsidRPr="00D462A7" w:rsidRDefault="00F32253" w:rsidP="00B2021A">
      <w:pPr>
        <w:spacing w:line="300" w:lineRule="auto"/>
        <w:rPr>
          <w:rFonts w:ascii="仿宋" w:eastAsia="仿宋" w:hAnsi="仿宋"/>
          <w:sz w:val="28"/>
        </w:rPr>
      </w:pPr>
      <w:r w:rsidRPr="00D462A7">
        <w:rPr>
          <w:rFonts w:ascii="仿宋" w:eastAsia="仿宋" w:hAnsi="仿宋" w:hint="eastAsia"/>
          <w:sz w:val="28"/>
        </w:rPr>
        <w:t xml:space="preserve">    </w:t>
      </w:r>
    </w:p>
    <w:p w14:paraId="410BAF33" w14:textId="4AD466F2" w:rsidR="00397754" w:rsidRPr="00D462A7" w:rsidRDefault="00D5574B" w:rsidP="00B2021A">
      <w:pPr>
        <w:spacing w:line="30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D5574B">
        <w:rPr>
          <w:rFonts w:ascii="仿宋" w:eastAsia="仿宋" w:hAnsi="仿宋" w:hint="eastAsia"/>
          <w:sz w:val="28"/>
          <w:szCs w:val="28"/>
        </w:rPr>
        <w:t>本合同甲方委托乙方就</w:t>
      </w:r>
      <w:r w:rsidR="00596C7E" w:rsidRPr="00D462A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56EDE" w:rsidRPr="00D462A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 w:rsidR="00B02EC6" w:rsidRPr="00D462A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91C65" w:rsidRPr="00A91C65">
        <w:rPr>
          <w:rFonts w:ascii="仿宋" w:eastAsia="仿宋" w:hAnsi="仿宋" w:hint="eastAsia"/>
          <w:sz w:val="28"/>
          <w:szCs w:val="28"/>
        </w:rPr>
        <w:t>项目</w:t>
      </w:r>
      <w:r w:rsidRPr="00D5574B">
        <w:rPr>
          <w:rFonts w:ascii="仿宋" w:eastAsia="仿宋" w:hAnsi="仿宋" w:hint="eastAsia"/>
          <w:sz w:val="28"/>
          <w:szCs w:val="28"/>
        </w:rPr>
        <w:t>进行的专项技术服务，并支付相应的技术服务报酬。双方经过平等协商，在真实、充分地表达各自意愿的基础上，根据《</w:t>
      </w:r>
      <w:r w:rsidR="00715FAE" w:rsidRPr="00715FAE">
        <w:rPr>
          <w:rFonts w:ascii="仿宋" w:eastAsia="仿宋" w:hAnsi="仿宋" w:hint="eastAsia"/>
          <w:sz w:val="28"/>
          <w:szCs w:val="28"/>
        </w:rPr>
        <w:t>中华人民共和国民法典</w:t>
      </w:r>
      <w:r w:rsidRPr="00D5574B">
        <w:rPr>
          <w:rFonts w:ascii="仿宋" w:eastAsia="仿宋" w:hAnsi="仿宋" w:hint="eastAsia"/>
          <w:sz w:val="28"/>
          <w:szCs w:val="28"/>
        </w:rPr>
        <w:t>》的规定，达成如下协议，并由双方共同恪守。</w:t>
      </w:r>
      <w:r w:rsidR="00397754" w:rsidRPr="00D462A7">
        <w:rPr>
          <w:rFonts w:ascii="仿宋" w:eastAsia="仿宋" w:hAnsi="仿宋"/>
          <w:sz w:val="28"/>
          <w:szCs w:val="28"/>
        </w:rPr>
        <w:br w:type="page"/>
      </w:r>
    </w:p>
    <w:p w14:paraId="784D12C9" w14:textId="77777777" w:rsidR="00D4399A" w:rsidRPr="00D462A7" w:rsidRDefault="00477B45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一、</w:t>
      </w:r>
      <w:r w:rsidR="00D5574B" w:rsidRPr="00D5574B">
        <w:rPr>
          <w:rFonts w:ascii="仿宋" w:eastAsia="仿宋" w:hAnsi="仿宋" w:hint="eastAsia"/>
          <w:sz w:val="28"/>
          <w:szCs w:val="28"/>
        </w:rPr>
        <w:t>甲方委托乙方进行技术服务的内容如下</w:t>
      </w:r>
      <w:r w:rsidR="00F32253" w:rsidRPr="00D462A7">
        <w:rPr>
          <w:rFonts w:ascii="仿宋" w:eastAsia="仿宋" w:hAnsi="仿宋" w:hint="eastAsia"/>
          <w:sz w:val="28"/>
          <w:szCs w:val="28"/>
        </w:rPr>
        <w:t>：</w:t>
      </w:r>
    </w:p>
    <w:p w14:paraId="3FD6B25D" w14:textId="77777777" w:rsidR="00D4399A" w:rsidRPr="00477B45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highlight w:val="yellow"/>
          <w:u w:val="single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1</w:t>
      </w:r>
      <w:r w:rsidR="00477B45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目标：</w:t>
      </w:r>
    </w:p>
    <w:p w14:paraId="2A8571AD" w14:textId="77777777" w:rsidR="00477B45" w:rsidRPr="00477B45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highlight w:val="yellow"/>
          <w:u w:val="single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2</w:t>
      </w:r>
      <w:r w:rsidR="00477B45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内容：</w:t>
      </w:r>
    </w:p>
    <w:p w14:paraId="5C66D628" w14:textId="77777777" w:rsidR="00D4399A" w:rsidRPr="00D462A7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u w:val="single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3</w:t>
      </w:r>
      <w:r w:rsidR="00477B45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="00D5574B">
        <w:rPr>
          <w:rFonts w:ascii="仿宋" w:eastAsia="仿宋" w:hAnsi="仿宋" w:hint="eastAsia"/>
          <w:sz w:val="28"/>
          <w:szCs w:val="28"/>
          <w:highlight w:val="yellow"/>
        </w:rPr>
        <w:t>方式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：</w:t>
      </w:r>
    </w:p>
    <w:p w14:paraId="7032B457" w14:textId="77777777" w:rsidR="00D4399A" w:rsidRDefault="00D5574B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477B45">
        <w:rPr>
          <w:rFonts w:ascii="仿宋" w:eastAsia="仿宋" w:hAnsi="仿宋" w:hint="eastAsia"/>
          <w:sz w:val="28"/>
          <w:szCs w:val="28"/>
        </w:rPr>
        <w:t>、</w:t>
      </w:r>
      <w:r w:rsidRPr="00D5574B">
        <w:rPr>
          <w:rFonts w:ascii="仿宋" w:eastAsia="仿宋" w:hAnsi="仿宋" w:hint="eastAsia"/>
          <w:sz w:val="28"/>
          <w:szCs w:val="28"/>
        </w:rPr>
        <w:t>乙方应按下列要求完成技术服务工作</w:t>
      </w:r>
      <w:r w:rsidR="00F32253" w:rsidRPr="00D462A7">
        <w:rPr>
          <w:rFonts w:ascii="仿宋" w:eastAsia="仿宋" w:hAnsi="仿宋" w:hint="eastAsia"/>
          <w:sz w:val="28"/>
          <w:szCs w:val="28"/>
        </w:rPr>
        <w:t>：</w:t>
      </w:r>
    </w:p>
    <w:p w14:paraId="643D5874" w14:textId="77777777" w:rsidR="00477B45" w:rsidRPr="00D5574B" w:rsidRDefault="00477B45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highlight w:val="yellow"/>
        </w:rPr>
      </w:pPr>
      <w:r w:rsidRPr="00D5574B">
        <w:rPr>
          <w:rFonts w:ascii="仿宋" w:eastAsia="仿宋" w:hAnsi="仿宋" w:hint="eastAsia"/>
          <w:sz w:val="28"/>
          <w:szCs w:val="28"/>
          <w:highlight w:val="yellow"/>
        </w:rPr>
        <w:t>1、</w:t>
      </w:r>
      <w:r w:rsidR="00D5574B" w:rsidRPr="00D5574B">
        <w:rPr>
          <w:rFonts w:ascii="仿宋" w:eastAsia="仿宋" w:hAnsi="仿宋" w:hint="eastAsia"/>
          <w:sz w:val="28"/>
          <w:szCs w:val="28"/>
          <w:highlight w:val="yellow"/>
        </w:rPr>
        <w:t>地点：</w:t>
      </w:r>
    </w:p>
    <w:p w14:paraId="207734E2" w14:textId="77777777" w:rsidR="00D5574B" w:rsidRPr="00D5574B" w:rsidRDefault="00D5574B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highlight w:val="yellow"/>
        </w:rPr>
      </w:pPr>
      <w:r w:rsidRPr="00D5574B">
        <w:rPr>
          <w:rFonts w:ascii="仿宋" w:eastAsia="仿宋" w:hAnsi="仿宋" w:hint="eastAsia"/>
          <w:sz w:val="28"/>
          <w:szCs w:val="28"/>
          <w:highlight w:val="yellow"/>
        </w:rPr>
        <w:t>2、期限：</w:t>
      </w:r>
    </w:p>
    <w:p w14:paraId="1834744E" w14:textId="77777777" w:rsidR="00D5574B" w:rsidRDefault="00D5574B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 w:rsidRPr="00D5574B">
        <w:rPr>
          <w:rFonts w:ascii="仿宋" w:eastAsia="仿宋" w:hAnsi="仿宋" w:hint="eastAsia"/>
          <w:sz w:val="28"/>
          <w:szCs w:val="28"/>
          <w:highlight w:val="yellow"/>
        </w:rPr>
        <w:t>3、进度：</w:t>
      </w:r>
    </w:p>
    <w:p w14:paraId="2F5EA2A3" w14:textId="77777777" w:rsidR="00D5574B" w:rsidRDefault="00D5574B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 w:rsidRPr="00D5574B">
        <w:rPr>
          <w:rFonts w:ascii="仿宋" w:eastAsia="仿宋" w:hAnsi="仿宋" w:hint="eastAsia"/>
          <w:sz w:val="28"/>
          <w:szCs w:val="28"/>
          <w:highlight w:val="yellow"/>
        </w:rPr>
        <w:t>4、质量要求：</w:t>
      </w:r>
    </w:p>
    <w:p w14:paraId="5C9219EF" w14:textId="77777777" w:rsidR="00D5574B" w:rsidRPr="00D462A7" w:rsidRDefault="00D5574B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 w:rsidRPr="00D5574B">
        <w:rPr>
          <w:rFonts w:ascii="仿宋" w:eastAsia="仿宋" w:hAnsi="仿宋" w:hint="eastAsia"/>
          <w:sz w:val="28"/>
          <w:szCs w:val="28"/>
          <w:highlight w:val="yellow"/>
        </w:rPr>
        <w:t>5、质量期限要求：</w:t>
      </w:r>
    </w:p>
    <w:p w14:paraId="6BF9D40B" w14:textId="77777777" w:rsidR="00D4399A" w:rsidRPr="00D462A7" w:rsidRDefault="00D5574B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477B45">
        <w:rPr>
          <w:rFonts w:ascii="仿宋" w:eastAsia="仿宋" w:hAnsi="仿宋" w:hint="eastAsia"/>
          <w:sz w:val="28"/>
          <w:szCs w:val="28"/>
        </w:rPr>
        <w:t>、</w:t>
      </w:r>
      <w:r w:rsidR="00F32253" w:rsidRPr="00D462A7">
        <w:rPr>
          <w:rFonts w:ascii="仿宋" w:eastAsia="仿宋" w:hAnsi="仿宋" w:hint="eastAsia"/>
          <w:sz w:val="28"/>
          <w:szCs w:val="28"/>
        </w:rPr>
        <w:t>甲方应向乙方提供的技术资料及协作事项如下：</w:t>
      </w:r>
    </w:p>
    <w:p w14:paraId="6A488B40" w14:textId="77777777" w:rsidR="00D4399A" w:rsidRPr="00477B45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highlight w:val="yellow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1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技术资料清单：</w:t>
      </w:r>
      <w:r w:rsidR="00477B45" w:rsidRPr="00477B45">
        <w:rPr>
          <w:rFonts w:ascii="仿宋" w:eastAsia="仿宋" w:hAnsi="仿宋"/>
          <w:sz w:val="28"/>
          <w:szCs w:val="28"/>
          <w:highlight w:val="yellow"/>
        </w:rPr>
        <w:t xml:space="preserve"> </w:t>
      </w:r>
    </w:p>
    <w:p w14:paraId="7C130DC2" w14:textId="77777777" w:rsidR="00F32253" w:rsidRPr="00477B45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highlight w:val="yellow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2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提供时间和方式：</w:t>
      </w:r>
    </w:p>
    <w:p w14:paraId="0203C0D2" w14:textId="77777777" w:rsidR="00D4399A" w:rsidRPr="00D462A7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3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其他协作事项：</w:t>
      </w:r>
      <w:r w:rsidR="00477B45" w:rsidRPr="00D462A7">
        <w:rPr>
          <w:rFonts w:ascii="仿宋" w:eastAsia="仿宋" w:hAnsi="仿宋"/>
          <w:sz w:val="28"/>
          <w:szCs w:val="28"/>
        </w:rPr>
        <w:t xml:space="preserve"> </w:t>
      </w:r>
    </w:p>
    <w:p w14:paraId="6508D6C8" w14:textId="77777777" w:rsidR="00F32253" w:rsidRPr="00D462A7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本合同履行完毕后，上述技术资料按以下方式处理：</w:t>
      </w:r>
      <w:r w:rsidR="00477B45" w:rsidRPr="00D462A7">
        <w:rPr>
          <w:rFonts w:ascii="仿宋" w:eastAsia="仿宋" w:hAnsi="仿宋"/>
          <w:sz w:val="28"/>
          <w:szCs w:val="28"/>
        </w:rPr>
        <w:t xml:space="preserve"> </w:t>
      </w:r>
    </w:p>
    <w:p w14:paraId="1F24B417" w14:textId="77777777" w:rsidR="00D4399A" w:rsidRPr="00D462A7" w:rsidRDefault="00393FFC" w:rsidP="00B2021A">
      <w:pPr>
        <w:tabs>
          <w:tab w:val="left" w:pos="540"/>
        </w:tabs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477B45">
        <w:rPr>
          <w:rFonts w:ascii="仿宋" w:eastAsia="仿宋" w:hAnsi="仿宋" w:hint="eastAsia"/>
          <w:sz w:val="28"/>
          <w:szCs w:val="28"/>
        </w:rPr>
        <w:t>、</w:t>
      </w:r>
      <w:r w:rsidR="00F32253" w:rsidRPr="00D462A7">
        <w:rPr>
          <w:rFonts w:ascii="仿宋" w:eastAsia="仿宋" w:hAnsi="仿宋" w:hint="eastAsia"/>
          <w:sz w:val="28"/>
          <w:szCs w:val="28"/>
        </w:rPr>
        <w:t>甲方应按以下方式支付</w:t>
      </w:r>
      <w:r w:rsidR="00D5574B">
        <w:rPr>
          <w:rFonts w:ascii="仿宋" w:eastAsia="仿宋" w:hAnsi="仿宋" w:hint="eastAsia"/>
          <w:sz w:val="28"/>
          <w:szCs w:val="28"/>
        </w:rPr>
        <w:t>技术服务费</w:t>
      </w:r>
      <w:r w:rsidR="00F32253" w:rsidRPr="00D462A7">
        <w:rPr>
          <w:rFonts w:ascii="仿宋" w:eastAsia="仿宋" w:hAnsi="仿宋" w:hint="eastAsia"/>
          <w:sz w:val="28"/>
          <w:szCs w:val="28"/>
        </w:rPr>
        <w:t>：</w:t>
      </w:r>
    </w:p>
    <w:p w14:paraId="5E1DA361" w14:textId="77777777" w:rsidR="00F32253" w:rsidRPr="00D462A7" w:rsidRDefault="00F32253" w:rsidP="00B2021A">
      <w:pPr>
        <w:tabs>
          <w:tab w:val="left" w:pos="540"/>
        </w:tabs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462A7">
        <w:rPr>
          <w:rFonts w:ascii="仿宋" w:eastAsia="仿宋" w:hAnsi="仿宋" w:hint="eastAsia"/>
          <w:sz w:val="28"/>
          <w:szCs w:val="28"/>
        </w:rPr>
        <w:t>1</w:t>
      </w:r>
      <w:r w:rsidR="00477B45">
        <w:rPr>
          <w:rFonts w:ascii="仿宋" w:eastAsia="仿宋" w:hAnsi="仿宋" w:hint="eastAsia"/>
          <w:sz w:val="28"/>
          <w:szCs w:val="28"/>
        </w:rPr>
        <w:t>、</w:t>
      </w:r>
      <w:r w:rsidR="00D5574B" w:rsidRPr="00D5574B">
        <w:rPr>
          <w:rFonts w:ascii="仿宋" w:eastAsia="仿宋" w:hAnsi="仿宋" w:hint="eastAsia"/>
          <w:sz w:val="28"/>
          <w:szCs w:val="28"/>
        </w:rPr>
        <w:t>技术服务费</w:t>
      </w:r>
      <w:r w:rsidRPr="00D462A7">
        <w:rPr>
          <w:rFonts w:ascii="仿宋" w:eastAsia="仿宋" w:hAnsi="仿宋" w:hint="eastAsia"/>
          <w:sz w:val="28"/>
          <w:szCs w:val="28"/>
        </w:rPr>
        <w:t>总额为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人民币￥30</w:t>
      </w:r>
      <w:r w:rsidR="00477B45" w:rsidRPr="00477B45">
        <w:rPr>
          <w:rFonts w:ascii="仿宋" w:eastAsia="仿宋" w:hAnsi="仿宋"/>
          <w:sz w:val="28"/>
          <w:szCs w:val="28"/>
          <w:highlight w:val="yellow"/>
        </w:rPr>
        <w:t>,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000</w:t>
      </w:r>
      <w:r w:rsidR="00477B45" w:rsidRPr="00477B45">
        <w:rPr>
          <w:rFonts w:ascii="仿宋" w:eastAsia="仿宋" w:hAnsi="仿宋"/>
          <w:sz w:val="28"/>
          <w:szCs w:val="28"/>
          <w:highlight w:val="yellow"/>
        </w:rPr>
        <w:t>.00</w:t>
      </w:r>
      <w:r w:rsidR="00477B45">
        <w:rPr>
          <w:rFonts w:ascii="仿宋" w:eastAsia="仿宋" w:hAnsi="仿宋" w:hint="eastAsia"/>
          <w:sz w:val="28"/>
          <w:szCs w:val="28"/>
          <w:highlight w:val="yellow"/>
        </w:rPr>
        <w:t>元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（人民币</w:t>
      </w:r>
      <w:r w:rsidR="00477B45" w:rsidRPr="00477B45">
        <w:rPr>
          <w:rFonts w:ascii="仿宋" w:eastAsia="仿宋" w:hAnsi="仿宋"/>
          <w:sz w:val="28"/>
          <w:szCs w:val="28"/>
          <w:highlight w:val="yellow"/>
        </w:rPr>
        <w:t>叁万元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整）</w:t>
      </w:r>
      <w:r w:rsidRPr="00D462A7">
        <w:rPr>
          <w:rFonts w:ascii="仿宋" w:eastAsia="仿宋" w:hAnsi="仿宋" w:hint="eastAsia"/>
          <w:sz w:val="28"/>
          <w:szCs w:val="28"/>
        </w:rPr>
        <w:t>。</w:t>
      </w:r>
    </w:p>
    <w:p w14:paraId="3211B5F4" w14:textId="77777777" w:rsidR="00D5574B" w:rsidRDefault="00F32253" w:rsidP="00B2021A">
      <w:pPr>
        <w:spacing w:line="300" w:lineRule="auto"/>
        <w:ind w:firstLine="570"/>
        <w:rPr>
          <w:rFonts w:ascii="仿宋" w:eastAsia="仿宋" w:hAnsi="仿宋"/>
          <w:sz w:val="28"/>
          <w:szCs w:val="28"/>
        </w:rPr>
      </w:pPr>
      <w:r w:rsidRPr="00D462A7">
        <w:rPr>
          <w:rFonts w:ascii="仿宋" w:eastAsia="仿宋" w:hAnsi="仿宋" w:hint="eastAsia"/>
          <w:sz w:val="28"/>
          <w:szCs w:val="28"/>
        </w:rPr>
        <w:t>2</w:t>
      </w:r>
      <w:r w:rsidR="00477B45">
        <w:rPr>
          <w:rFonts w:ascii="仿宋" w:eastAsia="仿宋" w:hAnsi="仿宋" w:hint="eastAsia"/>
          <w:sz w:val="28"/>
          <w:szCs w:val="28"/>
        </w:rPr>
        <w:t>、</w:t>
      </w:r>
      <w:r w:rsidR="00D5574B" w:rsidRPr="00D5574B">
        <w:rPr>
          <w:rFonts w:ascii="仿宋" w:eastAsia="仿宋" w:hAnsi="仿宋" w:hint="eastAsia"/>
          <w:sz w:val="28"/>
          <w:szCs w:val="28"/>
        </w:rPr>
        <w:t>技术服务费</w:t>
      </w:r>
      <w:r w:rsidRPr="00D462A7">
        <w:rPr>
          <w:rFonts w:ascii="仿宋" w:eastAsia="仿宋" w:hAnsi="仿宋" w:hint="eastAsia"/>
          <w:sz w:val="28"/>
          <w:szCs w:val="28"/>
        </w:rPr>
        <w:t>由甲方</w:t>
      </w:r>
      <w:r w:rsidR="00D5574B" w:rsidRPr="00D5574B">
        <w:rPr>
          <w:rFonts w:ascii="仿宋" w:eastAsia="仿宋" w:hAnsi="仿宋" w:hint="eastAsia"/>
          <w:sz w:val="28"/>
          <w:szCs w:val="28"/>
          <w:highlight w:val="yellow"/>
        </w:rPr>
        <w:t>一次性</w:t>
      </w:r>
      <w:r w:rsidR="00D5574B" w:rsidRPr="00D5574B">
        <w:rPr>
          <w:rFonts w:ascii="仿宋" w:eastAsia="仿宋" w:hAnsi="仿宋"/>
          <w:sz w:val="28"/>
          <w:szCs w:val="28"/>
          <w:highlight w:val="yellow"/>
        </w:rPr>
        <w:t>或分期</w:t>
      </w:r>
      <w:r w:rsidRPr="00D462A7">
        <w:rPr>
          <w:rFonts w:ascii="仿宋" w:eastAsia="仿宋" w:hAnsi="仿宋" w:hint="eastAsia"/>
          <w:sz w:val="28"/>
          <w:szCs w:val="28"/>
        </w:rPr>
        <w:t>支付乙方。</w:t>
      </w:r>
      <w:r w:rsidR="00D5574B" w:rsidRPr="00D5574B">
        <w:rPr>
          <w:rFonts w:ascii="仿宋" w:eastAsia="仿宋" w:hAnsi="仿宋" w:hint="eastAsia"/>
          <w:sz w:val="28"/>
          <w:szCs w:val="28"/>
        </w:rPr>
        <w:t>具体支付方式如下</w:t>
      </w:r>
      <w:r w:rsidR="00D5574B">
        <w:rPr>
          <w:rFonts w:ascii="仿宋" w:eastAsia="仿宋" w:hAnsi="仿宋" w:hint="eastAsia"/>
          <w:sz w:val="28"/>
          <w:szCs w:val="28"/>
        </w:rPr>
        <w:t>：</w:t>
      </w:r>
    </w:p>
    <w:p w14:paraId="6C7E12D3" w14:textId="77777777" w:rsidR="00D5574B" w:rsidRPr="00393FFC" w:rsidRDefault="00D5574B" w:rsidP="00B2021A">
      <w:pPr>
        <w:spacing w:line="300" w:lineRule="auto"/>
        <w:ind w:firstLine="570"/>
        <w:rPr>
          <w:rFonts w:ascii="仿宋" w:eastAsia="仿宋" w:hAnsi="仿宋"/>
          <w:sz w:val="28"/>
          <w:szCs w:val="28"/>
          <w:highlight w:val="yellow"/>
        </w:rPr>
      </w:pPr>
      <w:r w:rsidRPr="00393FFC">
        <w:rPr>
          <w:rFonts w:ascii="仿宋" w:eastAsia="仿宋" w:hAnsi="仿宋" w:hint="eastAsia"/>
          <w:sz w:val="28"/>
          <w:szCs w:val="28"/>
          <w:highlight w:val="yellow"/>
        </w:rPr>
        <w:t>（1）合同</w:t>
      </w:r>
      <w:r w:rsidRPr="00393FFC">
        <w:rPr>
          <w:rFonts w:ascii="仿宋" w:eastAsia="仿宋" w:hAnsi="仿宋"/>
          <w:sz w:val="28"/>
          <w:szCs w:val="28"/>
          <w:highlight w:val="yellow"/>
        </w:rPr>
        <w:t>签订并生效后甲方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支付</w:t>
      </w:r>
      <w:r w:rsidR="00B2021A">
        <w:rPr>
          <w:rFonts w:ascii="仿宋" w:eastAsia="仿宋" w:hAnsi="仿宋"/>
          <w:sz w:val="28"/>
          <w:szCs w:val="28"/>
          <w:highlight w:val="yellow"/>
        </w:rPr>
        <w:t>合同</w:t>
      </w:r>
      <w:r w:rsidR="00B2021A">
        <w:rPr>
          <w:rFonts w:ascii="仿宋" w:eastAsia="仿宋" w:hAnsi="仿宋" w:hint="eastAsia"/>
          <w:sz w:val="28"/>
          <w:szCs w:val="28"/>
          <w:highlight w:val="yellow"/>
        </w:rPr>
        <w:t>总额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30</w:t>
      </w:r>
      <w:r w:rsidRPr="00393FFC">
        <w:rPr>
          <w:rFonts w:ascii="仿宋" w:eastAsia="仿宋" w:hAnsi="仿宋"/>
          <w:sz w:val="28"/>
          <w:szCs w:val="28"/>
          <w:highlight w:val="yellow"/>
        </w:rPr>
        <w:t>%即人民币￥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9,000.00元（人民币</w:t>
      </w:r>
      <w:r w:rsidRPr="00393FFC">
        <w:rPr>
          <w:rFonts w:ascii="仿宋" w:eastAsia="仿宋" w:hAnsi="仿宋"/>
          <w:sz w:val="28"/>
          <w:szCs w:val="28"/>
          <w:highlight w:val="yellow"/>
        </w:rPr>
        <w:t>玖仟元整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）。</w:t>
      </w:r>
    </w:p>
    <w:p w14:paraId="3BA529E7" w14:textId="77777777" w:rsidR="00D5574B" w:rsidRDefault="00D5574B" w:rsidP="00B2021A">
      <w:pPr>
        <w:spacing w:line="300" w:lineRule="auto"/>
        <w:ind w:firstLine="570"/>
        <w:rPr>
          <w:rFonts w:ascii="仿宋" w:eastAsia="仿宋" w:hAnsi="仿宋"/>
          <w:sz w:val="28"/>
          <w:szCs w:val="28"/>
        </w:rPr>
      </w:pPr>
      <w:r w:rsidRPr="00393FFC">
        <w:rPr>
          <w:rFonts w:ascii="仿宋" w:eastAsia="仿宋" w:hAnsi="仿宋" w:hint="eastAsia"/>
          <w:sz w:val="28"/>
          <w:szCs w:val="28"/>
          <w:highlight w:val="yellow"/>
        </w:rPr>
        <w:t>（2）</w:t>
      </w:r>
      <w:r w:rsidR="00C57A77" w:rsidRPr="00C57A77">
        <w:rPr>
          <w:rFonts w:ascii="仿宋" w:eastAsia="仿宋" w:hAnsi="仿宋" w:hint="eastAsia"/>
          <w:sz w:val="28"/>
          <w:szCs w:val="28"/>
          <w:highlight w:val="yellow"/>
        </w:rPr>
        <w:t>乙方技术服务工作成果通过</w:t>
      </w:r>
      <w:r w:rsidR="00C57A77" w:rsidRPr="00C57A77">
        <w:rPr>
          <w:rFonts w:ascii="仿宋" w:eastAsia="仿宋" w:hAnsi="仿宋"/>
          <w:sz w:val="28"/>
          <w:szCs w:val="28"/>
          <w:highlight w:val="yellow"/>
        </w:rPr>
        <w:t>验收后</w:t>
      </w:r>
      <w:r w:rsidRPr="00C57A77">
        <w:rPr>
          <w:rFonts w:ascii="仿宋" w:eastAsia="仿宋" w:hAnsi="仿宋"/>
          <w:sz w:val="28"/>
          <w:szCs w:val="28"/>
          <w:highlight w:val="yellow"/>
        </w:rPr>
        <w:t>，</w:t>
      </w:r>
      <w:r w:rsidRPr="00393FFC">
        <w:rPr>
          <w:rFonts w:ascii="仿宋" w:eastAsia="仿宋" w:hAnsi="仿宋"/>
          <w:sz w:val="28"/>
          <w:szCs w:val="28"/>
          <w:highlight w:val="yellow"/>
        </w:rPr>
        <w:t>甲方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支付合同</w:t>
      </w:r>
      <w:r w:rsidR="00B2021A">
        <w:rPr>
          <w:rFonts w:ascii="仿宋" w:eastAsia="仿宋" w:hAnsi="仿宋" w:hint="eastAsia"/>
          <w:sz w:val="28"/>
          <w:szCs w:val="28"/>
          <w:highlight w:val="yellow"/>
        </w:rPr>
        <w:t>总额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70%即人民币￥</w:t>
      </w:r>
      <w:r w:rsidRPr="00393FFC">
        <w:rPr>
          <w:rFonts w:ascii="仿宋" w:eastAsia="仿宋" w:hAnsi="仿宋"/>
          <w:sz w:val="28"/>
          <w:szCs w:val="28"/>
          <w:highlight w:val="yellow"/>
        </w:rPr>
        <w:t>21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,000.00元（人民币贰万壹仟元整）。</w:t>
      </w:r>
    </w:p>
    <w:p w14:paraId="4A45697F" w14:textId="77777777" w:rsidR="00D5574B" w:rsidRPr="00D5574B" w:rsidRDefault="00D5574B" w:rsidP="00B2021A">
      <w:pPr>
        <w:spacing w:line="30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（3）</w:t>
      </w:r>
      <w:r w:rsidRPr="00D5574B">
        <w:rPr>
          <w:rFonts w:ascii="仿宋" w:eastAsia="仿宋" w:hAnsi="仿宋" w:hint="eastAsia"/>
          <w:sz w:val="28"/>
          <w:szCs w:val="28"/>
        </w:rPr>
        <w:t>在甲方向乙方付款前，乙方向甲方开具</w:t>
      </w:r>
      <w:r w:rsidR="00B2021A">
        <w:rPr>
          <w:rFonts w:ascii="仿宋" w:eastAsia="仿宋" w:hAnsi="仿宋" w:hint="eastAsia"/>
          <w:sz w:val="28"/>
          <w:szCs w:val="28"/>
        </w:rPr>
        <w:t>合同总额</w:t>
      </w:r>
      <w:r w:rsidRPr="00D5574B">
        <w:rPr>
          <w:rFonts w:ascii="仿宋" w:eastAsia="仿宋" w:hAnsi="仿宋" w:hint="eastAsia"/>
          <w:sz w:val="28"/>
          <w:szCs w:val="28"/>
        </w:rPr>
        <w:t>的全额增值税普通或专用发票，因乙方如未能及时提供上述发票，甲方付款时间将相应顺延。</w:t>
      </w:r>
    </w:p>
    <w:p w14:paraId="63ECFA29" w14:textId="77777777" w:rsidR="00F32253" w:rsidRPr="00D462A7" w:rsidRDefault="00393FFC" w:rsidP="00B2021A">
      <w:pPr>
        <w:spacing w:line="30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F32253" w:rsidRPr="00D462A7">
        <w:rPr>
          <w:rFonts w:ascii="仿宋" w:eastAsia="仿宋" w:hAnsi="仿宋" w:hint="eastAsia"/>
          <w:sz w:val="28"/>
          <w:szCs w:val="28"/>
        </w:rPr>
        <w:t>乙方开户银行名称和</w:t>
      </w:r>
      <w:r w:rsidR="0000047D">
        <w:rPr>
          <w:rFonts w:ascii="仿宋" w:eastAsia="仿宋" w:hAnsi="仿宋" w:hint="eastAsia"/>
          <w:sz w:val="28"/>
          <w:szCs w:val="28"/>
        </w:rPr>
        <w:t>账</w:t>
      </w:r>
      <w:r w:rsidR="00030C83" w:rsidRPr="00D462A7">
        <w:rPr>
          <w:rFonts w:ascii="仿宋" w:eastAsia="仿宋" w:hAnsi="仿宋" w:hint="eastAsia"/>
          <w:sz w:val="28"/>
          <w:szCs w:val="28"/>
        </w:rPr>
        <w:t>号</w:t>
      </w:r>
      <w:r w:rsidR="00F32253" w:rsidRPr="00D462A7">
        <w:rPr>
          <w:rFonts w:ascii="仿宋" w:eastAsia="仿宋" w:hAnsi="仿宋" w:hint="eastAsia"/>
          <w:sz w:val="28"/>
          <w:szCs w:val="28"/>
        </w:rPr>
        <w:t>为：</w:t>
      </w:r>
    </w:p>
    <w:p w14:paraId="1545EC9C" w14:textId="77777777" w:rsidR="00F32253" w:rsidRPr="00477B45" w:rsidRDefault="00F32253" w:rsidP="00B2021A">
      <w:pPr>
        <w:spacing w:line="300" w:lineRule="auto"/>
        <w:rPr>
          <w:rFonts w:ascii="仿宋" w:eastAsia="仿宋" w:hAnsi="仿宋"/>
          <w:sz w:val="28"/>
          <w:szCs w:val="28"/>
          <w:highlight w:val="yellow"/>
          <w:u w:val="single"/>
        </w:rPr>
      </w:pPr>
      <w:r w:rsidRPr="00D462A7">
        <w:rPr>
          <w:rFonts w:ascii="仿宋" w:eastAsia="仿宋" w:hAnsi="仿宋" w:hint="eastAsia"/>
          <w:sz w:val="28"/>
          <w:szCs w:val="28"/>
        </w:rPr>
        <w:t xml:space="preserve">        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开户银行：</w:t>
      </w:r>
    </w:p>
    <w:p w14:paraId="3692DDDC" w14:textId="77777777" w:rsidR="00D4399A" w:rsidRPr="00D462A7" w:rsidRDefault="00F32253" w:rsidP="00B2021A">
      <w:pPr>
        <w:spacing w:line="300" w:lineRule="auto"/>
        <w:rPr>
          <w:rFonts w:ascii="仿宋" w:eastAsia="仿宋" w:hAnsi="仿宋"/>
          <w:sz w:val="28"/>
          <w:szCs w:val="28"/>
          <w:u w:val="single"/>
        </w:rPr>
      </w:pPr>
      <w:r w:rsidRPr="00477B45">
        <w:rPr>
          <w:rFonts w:ascii="仿宋" w:eastAsia="仿宋" w:hAnsi="仿宋" w:hint="eastAsia"/>
          <w:sz w:val="28"/>
          <w:szCs w:val="28"/>
        </w:rPr>
        <w:t xml:space="preserve">        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帐</w:t>
      </w:r>
      <w:r w:rsidR="00D4399A" w:rsidRPr="00477B45">
        <w:rPr>
          <w:rFonts w:ascii="仿宋" w:eastAsia="仿宋" w:hAnsi="仿宋" w:hint="eastAsia"/>
          <w:sz w:val="28"/>
          <w:szCs w:val="28"/>
          <w:highlight w:val="yellow"/>
        </w:rPr>
        <w:t xml:space="preserve">    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号：</w:t>
      </w:r>
    </w:p>
    <w:p w14:paraId="3B561BCF" w14:textId="77777777" w:rsid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/>
          <w:sz w:val="28"/>
          <w:szCs w:val="28"/>
        </w:rPr>
        <w:t>、</w:t>
      </w:r>
      <w:r w:rsidRPr="00C57A77">
        <w:rPr>
          <w:rFonts w:ascii="仿宋" w:eastAsia="仿宋" w:hAnsi="仿宋" w:hint="eastAsia"/>
          <w:sz w:val="28"/>
          <w:szCs w:val="28"/>
        </w:rPr>
        <w:t>双方确定以下列标准和方式对乙方的技术服务工作成果进行验收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7175BAB3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  <w:highlight w:val="yellow"/>
        </w:rPr>
      </w:pPr>
      <w:r w:rsidRPr="00C57A77">
        <w:rPr>
          <w:rFonts w:ascii="仿宋" w:eastAsia="仿宋" w:hAnsi="仿宋" w:hint="eastAsia"/>
          <w:sz w:val="28"/>
          <w:szCs w:val="28"/>
          <w:highlight w:val="yellow"/>
        </w:rPr>
        <w:t xml:space="preserve">1、乙方完成技术服务工作的形式： </w:t>
      </w:r>
    </w:p>
    <w:p w14:paraId="4C885173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  <w:highlight w:val="yellow"/>
        </w:rPr>
      </w:pPr>
      <w:r w:rsidRPr="00C57A77">
        <w:rPr>
          <w:rFonts w:ascii="仿宋" w:eastAsia="仿宋" w:hAnsi="仿宋" w:hint="eastAsia"/>
          <w:sz w:val="28"/>
          <w:szCs w:val="28"/>
          <w:highlight w:val="yellow"/>
        </w:rPr>
        <w:t xml:space="preserve">2、技术服务工作成果的验收标准： </w:t>
      </w:r>
    </w:p>
    <w:p w14:paraId="24A97C53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  <w:highlight w:val="yellow"/>
        </w:rPr>
      </w:pPr>
      <w:r w:rsidRPr="00C57A77">
        <w:rPr>
          <w:rFonts w:ascii="仿宋" w:eastAsia="仿宋" w:hAnsi="仿宋" w:hint="eastAsia"/>
          <w:sz w:val="28"/>
          <w:szCs w:val="28"/>
          <w:highlight w:val="yellow"/>
        </w:rPr>
        <w:t>3、技术服务工作成果的验收方法：</w:t>
      </w:r>
    </w:p>
    <w:p w14:paraId="151343F0" w14:textId="77777777" w:rsid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C57A77">
        <w:rPr>
          <w:rFonts w:ascii="仿宋" w:eastAsia="仿宋" w:hAnsi="仿宋" w:hint="eastAsia"/>
          <w:sz w:val="28"/>
          <w:szCs w:val="28"/>
          <w:highlight w:val="yellow"/>
        </w:rPr>
        <w:t>4、验收的时间和地点：</w:t>
      </w:r>
    </w:p>
    <w:p w14:paraId="1F22021D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/>
          <w:sz w:val="28"/>
          <w:szCs w:val="28"/>
        </w:rPr>
        <w:t>、</w:t>
      </w:r>
      <w:r w:rsidRPr="00403ABA">
        <w:rPr>
          <w:rFonts w:ascii="仿宋" w:eastAsia="仿宋" w:hAnsi="仿宋" w:hint="eastAsia"/>
          <w:sz w:val="28"/>
          <w:szCs w:val="28"/>
        </w:rPr>
        <w:t>双方确定，在本合同有效期内，</w:t>
      </w:r>
      <w:r w:rsidRPr="00403ABA">
        <w:rPr>
          <w:rFonts w:ascii="仿宋" w:eastAsia="仿宋" w:hAnsi="仿宋" w:hint="eastAsia"/>
          <w:sz w:val="28"/>
          <w:szCs w:val="28"/>
          <w:highlight w:val="yellow"/>
        </w:rPr>
        <w:t>甲方指定</w:t>
      </w:r>
      <w:r w:rsidRPr="00403ABA">
        <w:rPr>
          <w:rFonts w:ascii="仿宋" w:eastAsia="仿宋" w:hAnsi="仿宋"/>
          <w:sz w:val="28"/>
          <w:szCs w:val="28"/>
          <w:highlight w:val="yellow"/>
          <w:u w:val="single"/>
        </w:rPr>
        <w:t xml:space="preserve">   </w:t>
      </w:r>
      <w:r w:rsidRPr="00403ABA">
        <w:rPr>
          <w:rFonts w:ascii="仿宋" w:eastAsia="仿宋" w:hAnsi="仿宋" w:hint="eastAsia"/>
          <w:sz w:val="28"/>
          <w:szCs w:val="28"/>
          <w:highlight w:val="yellow"/>
        </w:rPr>
        <w:t>为甲方项目联系人，乙方指定</w:t>
      </w:r>
      <w:r w:rsidRPr="00403ABA">
        <w:rPr>
          <w:rFonts w:ascii="仿宋" w:eastAsia="仿宋" w:hAnsi="仿宋"/>
          <w:sz w:val="28"/>
          <w:szCs w:val="28"/>
          <w:highlight w:val="yellow"/>
          <w:u w:val="single"/>
        </w:rPr>
        <w:t xml:space="preserve">   </w:t>
      </w:r>
      <w:r w:rsidRPr="00403ABA">
        <w:rPr>
          <w:rFonts w:ascii="仿宋" w:eastAsia="仿宋" w:hAnsi="仿宋" w:hint="eastAsia"/>
          <w:sz w:val="28"/>
          <w:szCs w:val="28"/>
          <w:highlight w:val="yellow"/>
        </w:rPr>
        <w:t>为乙方项目联系人</w:t>
      </w:r>
      <w:r w:rsidRPr="00403ABA">
        <w:rPr>
          <w:rFonts w:ascii="仿宋" w:eastAsia="仿宋" w:hAnsi="仿宋" w:hint="eastAsia"/>
          <w:sz w:val="28"/>
          <w:szCs w:val="28"/>
        </w:rPr>
        <w:t>。项目联系人承担以下责任：</w:t>
      </w:r>
    </w:p>
    <w:p w14:paraId="76B7E7A7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  <w:highlight w:val="yellow"/>
        </w:rPr>
        <w:t>1、</w:t>
      </w:r>
      <w:r w:rsidRPr="00403ABA">
        <w:rPr>
          <w:rFonts w:ascii="仿宋" w:eastAsia="仿宋" w:hAnsi="仿宋" w:hint="eastAsia"/>
          <w:sz w:val="28"/>
          <w:szCs w:val="28"/>
        </w:rPr>
        <w:t xml:space="preserve">                                                      </w:t>
      </w:r>
    </w:p>
    <w:p w14:paraId="083ED8B3" w14:textId="77777777" w:rsid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</w:rPr>
        <w:t>一方变更项目联系人的，应当及时以书面形式通知另一方。未及时通知并影响本合同履行或造成损失的，应承担相应的责任。</w:t>
      </w:r>
    </w:p>
    <w:p w14:paraId="6E0BF536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>
        <w:rPr>
          <w:rFonts w:ascii="仿宋" w:eastAsia="仿宋" w:hAnsi="仿宋"/>
          <w:sz w:val="28"/>
          <w:szCs w:val="28"/>
        </w:rPr>
        <w:t>、</w:t>
      </w:r>
      <w:r w:rsidRPr="00403ABA">
        <w:rPr>
          <w:rFonts w:ascii="仿宋" w:eastAsia="仿宋" w:hAnsi="仿宋" w:hint="eastAsia"/>
          <w:sz w:val="28"/>
          <w:szCs w:val="28"/>
        </w:rPr>
        <w:t>双方确定：</w:t>
      </w:r>
    </w:p>
    <w:p w14:paraId="5BCAFC92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403ABA">
        <w:rPr>
          <w:rFonts w:ascii="仿宋" w:eastAsia="仿宋" w:hAnsi="仿宋" w:hint="eastAsia"/>
          <w:sz w:val="28"/>
          <w:szCs w:val="28"/>
        </w:rPr>
        <w:t>在本合同有效期内，甲方利用乙方提交的技术服务工作成果所完成的新的技术成果，归甲方所有。</w:t>
      </w:r>
    </w:p>
    <w:p w14:paraId="154852DF" w14:textId="77777777" w:rsid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403ABA">
        <w:rPr>
          <w:rFonts w:ascii="仿宋" w:eastAsia="仿宋" w:hAnsi="仿宋" w:hint="eastAsia"/>
          <w:sz w:val="28"/>
          <w:szCs w:val="28"/>
        </w:rPr>
        <w:t>在本合同有效期内，乙方利用甲方提供的技术资料和工作条件所完成的新的技术成果，归</w:t>
      </w:r>
      <w:r w:rsidRPr="00403ABA">
        <w:rPr>
          <w:rFonts w:ascii="仿宋" w:eastAsia="仿宋" w:hAnsi="仿宋" w:hint="eastAsia"/>
          <w:sz w:val="28"/>
          <w:szCs w:val="28"/>
          <w:highlight w:val="yellow"/>
        </w:rPr>
        <w:t>甲</w:t>
      </w:r>
      <w:r w:rsidRPr="00403ABA">
        <w:rPr>
          <w:rFonts w:ascii="仿宋" w:eastAsia="仿宋" w:hAnsi="仿宋"/>
          <w:sz w:val="28"/>
          <w:szCs w:val="28"/>
          <w:highlight w:val="yellow"/>
        </w:rPr>
        <w:t>或</w:t>
      </w:r>
      <w:r w:rsidRPr="00403ABA">
        <w:rPr>
          <w:rFonts w:ascii="仿宋" w:eastAsia="仿宋" w:hAnsi="仿宋" w:hint="eastAsia"/>
          <w:sz w:val="28"/>
          <w:szCs w:val="28"/>
          <w:highlight w:val="yellow"/>
        </w:rPr>
        <w:t>乙</w:t>
      </w:r>
      <w:r w:rsidRPr="00403ABA">
        <w:rPr>
          <w:rFonts w:ascii="仿宋" w:eastAsia="仿宋" w:hAnsi="仿宋"/>
          <w:sz w:val="28"/>
          <w:szCs w:val="28"/>
          <w:highlight w:val="yellow"/>
        </w:rPr>
        <w:t>或双</w:t>
      </w:r>
      <w:r w:rsidRPr="00403ABA">
        <w:rPr>
          <w:rFonts w:ascii="仿宋" w:eastAsia="仿宋" w:hAnsi="仿宋" w:hint="eastAsia"/>
          <w:sz w:val="28"/>
          <w:szCs w:val="28"/>
        </w:rPr>
        <w:t>方所有。</w:t>
      </w:r>
    </w:p>
    <w:p w14:paraId="129FE2B9" w14:textId="77777777" w:rsidR="00C57A77" w:rsidRPr="00393FFC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八</w:t>
      </w:r>
      <w:r w:rsidR="00C57A77">
        <w:rPr>
          <w:rFonts w:ascii="仿宋" w:eastAsia="仿宋" w:hAnsi="仿宋"/>
          <w:sz w:val="28"/>
          <w:szCs w:val="28"/>
        </w:rPr>
        <w:t>、</w:t>
      </w:r>
      <w:r w:rsidR="00C57A77" w:rsidRPr="00393FFC">
        <w:rPr>
          <w:rFonts w:ascii="仿宋" w:eastAsia="仿宋" w:hAnsi="仿宋" w:hint="eastAsia"/>
          <w:sz w:val="28"/>
          <w:szCs w:val="28"/>
        </w:rPr>
        <w:t>双方确定因履行本合同应遵守的保密义务如下：</w:t>
      </w:r>
    </w:p>
    <w:p w14:paraId="1AC97F0B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C57A77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57A77">
        <w:rPr>
          <w:rFonts w:ascii="仿宋" w:eastAsia="仿宋" w:hAnsi="仿宋" w:hint="eastAsia"/>
          <w:sz w:val="28"/>
          <w:szCs w:val="28"/>
        </w:rPr>
        <w:t>甲乙双方有义务就得到的与双方有关的商业秘密保密，商业秘密为一方和（或）其子公司或关联企业所有，包括但不限于被该方视为商业秘密的技术、财务、商业或任何其它方面的信息。双方应当在商业秘密性文件中做出善意和醒目的提示，非经对方书面同意，任何一方不得向第三方泄露、给予或转让该等保密信息。除非基于法律的强行性规定或基于本合同项下的目的正当使用。</w:t>
      </w:r>
    </w:p>
    <w:p w14:paraId="3F1B8670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C57A7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57A77">
        <w:rPr>
          <w:rFonts w:ascii="仿宋" w:eastAsia="仿宋" w:hAnsi="仿宋" w:hint="eastAsia"/>
          <w:sz w:val="28"/>
          <w:szCs w:val="28"/>
        </w:rPr>
        <w:t>前款约定的保守秘密义务至对方公开秘密时。</w:t>
      </w:r>
    </w:p>
    <w:p w14:paraId="1E014E6E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C57A77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57A77">
        <w:rPr>
          <w:rFonts w:ascii="仿宋" w:eastAsia="仿宋" w:hAnsi="仿宋" w:hint="eastAsia"/>
          <w:sz w:val="28"/>
          <w:szCs w:val="28"/>
        </w:rPr>
        <w:t>涉及到乙方的相关软件、服务版权、专利权、专有技术、技术成果、商业秘密，甲方依约享有占有、使用、收益等权益。</w:t>
      </w:r>
    </w:p>
    <w:p w14:paraId="332AA056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C57A77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57A77">
        <w:rPr>
          <w:rFonts w:ascii="仿宋" w:eastAsia="仿宋" w:hAnsi="仿宋" w:hint="eastAsia"/>
          <w:sz w:val="28"/>
          <w:szCs w:val="28"/>
        </w:rPr>
        <w:t>涉及到甲方的相关软件、服务版权、专利权、专有技术、技术成果、商业秘密，乙方不得对之实施“反向工程”以获取技术信息。</w:t>
      </w:r>
    </w:p>
    <w:p w14:paraId="0555DCEF" w14:textId="77777777" w:rsid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C57A77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57A77">
        <w:rPr>
          <w:rFonts w:ascii="仿宋" w:eastAsia="仿宋" w:hAnsi="仿宋" w:hint="eastAsia"/>
          <w:sz w:val="28"/>
          <w:szCs w:val="28"/>
        </w:rPr>
        <w:t>乙方基于甲方知识产权成果而获取的知识产权成果，甲方依约无偿实施该成果。</w:t>
      </w:r>
    </w:p>
    <w:p w14:paraId="4A09808F" w14:textId="77777777" w:rsidR="00C57A77" w:rsidRPr="00D462A7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</w:t>
      </w:r>
      <w:r w:rsidR="00C57A77" w:rsidRPr="00ED712D">
        <w:rPr>
          <w:rFonts w:ascii="仿宋" w:eastAsia="仿宋" w:hAnsi="仿宋" w:hint="eastAsia"/>
          <w:sz w:val="28"/>
          <w:szCs w:val="28"/>
        </w:rPr>
        <w:t>、本合同的变更必须由双方协商一致，并以书面形式确定。</w:t>
      </w:r>
    </w:p>
    <w:p w14:paraId="6995CF94" w14:textId="77777777" w:rsidR="00C57A77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</w:t>
      </w:r>
      <w:r w:rsidR="00C57A77">
        <w:rPr>
          <w:rFonts w:ascii="仿宋" w:eastAsia="仿宋" w:hAnsi="仿宋" w:hint="eastAsia"/>
          <w:sz w:val="28"/>
          <w:szCs w:val="28"/>
        </w:rPr>
        <w:t>、</w:t>
      </w:r>
      <w:r w:rsidR="00C57A77" w:rsidRPr="00D462A7">
        <w:rPr>
          <w:rFonts w:ascii="仿宋" w:eastAsia="仿宋" w:hAnsi="仿宋" w:hint="eastAsia"/>
          <w:sz w:val="28"/>
          <w:szCs w:val="28"/>
        </w:rPr>
        <w:t>未经甲方同意，乙方不得将本合同项目</w:t>
      </w:r>
      <w:r w:rsidR="00C57A77">
        <w:rPr>
          <w:rFonts w:ascii="仿宋" w:eastAsia="仿宋" w:hAnsi="仿宋" w:hint="eastAsia"/>
          <w:sz w:val="28"/>
          <w:szCs w:val="28"/>
        </w:rPr>
        <w:t>技术服务</w:t>
      </w:r>
      <w:r w:rsidR="00C57A77" w:rsidRPr="00D462A7">
        <w:rPr>
          <w:rFonts w:ascii="仿宋" w:eastAsia="仿宋" w:hAnsi="仿宋" w:hint="eastAsia"/>
          <w:sz w:val="28"/>
          <w:szCs w:val="28"/>
        </w:rPr>
        <w:t>工作转让第三</w:t>
      </w:r>
      <w:r>
        <w:rPr>
          <w:rFonts w:ascii="仿宋" w:eastAsia="仿宋" w:hAnsi="仿宋" w:hint="eastAsia"/>
          <w:sz w:val="28"/>
          <w:szCs w:val="28"/>
        </w:rPr>
        <w:t>方</w:t>
      </w:r>
      <w:r w:rsidR="00C57A77" w:rsidRPr="00D462A7">
        <w:rPr>
          <w:rFonts w:ascii="仿宋" w:eastAsia="仿宋" w:hAnsi="仿宋" w:hint="eastAsia"/>
          <w:sz w:val="28"/>
          <w:szCs w:val="28"/>
        </w:rPr>
        <w:t>承担。</w:t>
      </w:r>
    </w:p>
    <w:p w14:paraId="3349549B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十一</w:t>
      </w:r>
      <w:r>
        <w:rPr>
          <w:rFonts w:ascii="仿宋" w:eastAsia="仿宋" w:hAnsi="仿宋"/>
          <w:sz w:val="28"/>
          <w:szCs w:val="28"/>
        </w:rPr>
        <w:t>、</w:t>
      </w:r>
      <w:r w:rsidRPr="00403ABA">
        <w:rPr>
          <w:rFonts w:ascii="仿宋" w:eastAsia="仿宋" w:hAnsi="仿宋" w:hint="eastAsia"/>
          <w:sz w:val="28"/>
          <w:szCs w:val="28"/>
        </w:rPr>
        <w:t>双方确定：任何一方违反本合同约定，造成</w:t>
      </w:r>
      <w:r>
        <w:rPr>
          <w:rFonts w:ascii="仿宋" w:eastAsia="仿宋" w:hAnsi="仿宋" w:hint="eastAsia"/>
          <w:sz w:val="28"/>
          <w:szCs w:val="28"/>
        </w:rPr>
        <w:t>技术服务</w:t>
      </w:r>
      <w:r w:rsidRPr="00403ABA">
        <w:rPr>
          <w:rFonts w:ascii="仿宋" w:eastAsia="仿宋" w:hAnsi="仿宋" w:hint="eastAsia"/>
          <w:sz w:val="28"/>
          <w:szCs w:val="28"/>
        </w:rPr>
        <w:t>工作停滞、延误或失败的，按以下约定承担违约责任：</w:t>
      </w:r>
    </w:p>
    <w:p w14:paraId="1F3F911B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</w:rPr>
        <w:t>1、乙方未能及时履行合同约定的义务的，应当向甲方支付违约金</w:t>
      </w:r>
      <w:r w:rsidR="00904196">
        <w:rPr>
          <w:rFonts w:ascii="仿宋" w:eastAsia="仿宋" w:hAnsi="仿宋" w:hint="eastAsia"/>
          <w:sz w:val="28"/>
          <w:szCs w:val="28"/>
        </w:rPr>
        <w:t>；</w:t>
      </w:r>
      <w:r w:rsidRPr="00403ABA">
        <w:rPr>
          <w:rFonts w:ascii="仿宋" w:eastAsia="仿宋" w:hAnsi="仿宋" w:hint="eastAsia"/>
          <w:sz w:val="28"/>
          <w:szCs w:val="28"/>
        </w:rPr>
        <w:t>违约金计算方式为</w:t>
      </w:r>
      <w:r>
        <w:rPr>
          <w:rFonts w:ascii="仿宋" w:eastAsia="仿宋" w:hAnsi="仿宋" w:hint="eastAsia"/>
          <w:sz w:val="28"/>
          <w:szCs w:val="28"/>
        </w:rPr>
        <w:t>：</w:t>
      </w:r>
      <w:r w:rsidRPr="00403ABA">
        <w:rPr>
          <w:rFonts w:ascii="仿宋" w:eastAsia="仿宋" w:hAnsi="仿宋" w:hint="eastAsia"/>
          <w:sz w:val="28"/>
          <w:szCs w:val="28"/>
        </w:rPr>
        <w:t>每延期一天，按合同总额的0.05%作为违约金。</w:t>
      </w:r>
    </w:p>
    <w:p w14:paraId="64AE87A2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</w:rPr>
        <w:t>2、乙方迟延履行本合同超过90天的，甲方有权解除合同。</w:t>
      </w:r>
    </w:p>
    <w:p w14:paraId="16962EFE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</w:rPr>
        <w:lastRenderedPageBreak/>
        <w:t>3、乙方违反本合同约定的保密义务的，</w:t>
      </w:r>
      <w:r w:rsidRPr="00E15572">
        <w:rPr>
          <w:rFonts w:ascii="仿宋" w:eastAsia="仿宋" w:hAnsi="仿宋" w:hint="eastAsia"/>
          <w:sz w:val="28"/>
          <w:szCs w:val="28"/>
        </w:rPr>
        <w:t>应向甲方</w:t>
      </w:r>
      <w:r w:rsidR="00E15572" w:rsidRPr="00E15572">
        <w:rPr>
          <w:rFonts w:ascii="仿宋" w:eastAsia="仿宋" w:hAnsi="仿宋" w:hint="eastAsia"/>
          <w:sz w:val="28"/>
          <w:szCs w:val="28"/>
        </w:rPr>
        <w:t>按合同</w:t>
      </w:r>
      <w:r w:rsidR="00E15572" w:rsidRPr="00E15572">
        <w:rPr>
          <w:rFonts w:ascii="仿宋" w:eastAsia="仿宋" w:hAnsi="仿宋"/>
          <w:sz w:val="28"/>
          <w:szCs w:val="28"/>
        </w:rPr>
        <w:t>总额的</w:t>
      </w:r>
      <w:r w:rsidR="00E15572" w:rsidRPr="00E15572">
        <w:rPr>
          <w:rFonts w:ascii="仿宋" w:eastAsia="仿宋" w:hAnsi="仿宋" w:hint="eastAsia"/>
          <w:sz w:val="28"/>
          <w:szCs w:val="28"/>
        </w:rPr>
        <w:t>30</w:t>
      </w:r>
      <w:r w:rsidR="00E15572" w:rsidRPr="00E15572">
        <w:rPr>
          <w:rFonts w:ascii="仿宋" w:eastAsia="仿宋" w:hAnsi="仿宋"/>
          <w:sz w:val="28"/>
          <w:szCs w:val="28"/>
        </w:rPr>
        <w:t>%</w:t>
      </w:r>
      <w:r w:rsidRPr="00E15572">
        <w:rPr>
          <w:rFonts w:ascii="仿宋" w:eastAsia="仿宋" w:hAnsi="仿宋" w:hint="eastAsia"/>
          <w:sz w:val="28"/>
          <w:szCs w:val="28"/>
        </w:rPr>
        <w:t>支付违约金</w:t>
      </w:r>
      <w:r w:rsidRPr="00403ABA">
        <w:rPr>
          <w:rFonts w:ascii="仿宋" w:eastAsia="仿宋" w:hAnsi="仿宋" w:hint="eastAsia"/>
          <w:sz w:val="28"/>
          <w:szCs w:val="28"/>
        </w:rPr>
        <w:t>，如前述金额不足于弥补甲方损失的，乙方应予以补足。</w:t>
      </w:r>
    </w:p>
    <w:p w14:paraId="1A957149" w14:textId="7CB2C85D" w:rsidR="00904196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十二、</w:t>
      </w:r>
      <w:r w:rsidRPr="00904196">
        <w:rPr>
          <w:rFonts w:ascii="仿宋" w:eastAsia="仿宋" w:hAnsi="仿宋" w:hint="eastAsia"/>
          <w:sz w:val="28"/>
          <w:szCs w:val="28"/>
        </w:rPr>
        <w:t>双方确定，出现下列情形，致使本合同的履行成为不必要或不可能的，一方可以通知另一方解除本合同</w:t>
      </w:r>
      <w:r w:rsidR="009C1253">
        <w:rPr>
          <w:rFonts w:ascii="仿宋" w:eastAsia="仿宋" w:hAnsi="仿宋" w:hint="eastAsia"/>
          <w:sz w:val="28"/>
          <w:szCs w:val="28"/>
        </w:rPr>
        <w:t>：</w:t>
      </w:r>
    </w:p>
    <w:p w14:paraId="7227BB08" w14:textId="77777777" w:rsidR="00904196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904196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04196">
        <w:rPr>
          <w:rFonts w:ascii="仿宋" w:eastAsia="仿宋" w:hAnsi="仿宋" w:hint="eastAsia"/>
          <w:sz w:val="28"/>
          <w:szCs w:val="28"/>
        </w:rPr>
        <w:t>因发生不可抗力或技术风险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93F26FA" w14:textId="77777777" w:rsidR="00C57A77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904196">
        <w:rPr>
          <w:rFonts w:ascii="仿宋" w:eastAsia="仿宋" w:hAnsi="仿宋" w:hint="eastAsia"/>
          <w:sz w:val="28"/>
          <w:szCs w:val="28"/>
          <w:highlight w:val="yellow"/>
        </w:rPr>
        <w:t>2、</w:t>
      </w:r>
    </w:p>
    <w:p w14:paraId="06C73571" w14:textId="77777777" w:rsidR="00904196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十三、</w:t>
      </w:r>
      <w:r w:rsidRPr="00904196">
        <w:rPr>
          <w:rFonts w:ascii="仿宋" w:eastAsia="仿宋" w:hAnsi="仿宋" w:hint="eastAsia"/>
          <w:sz w:val="28"/>
          <w:szCs w:val="28"/>
        </w:rPr>
        <w:t>双方因履行本合同而发生的争议，应协商、调解解决。协商、调解不成的，</w:t>
      </w:r>
      <w:r>
        <w:rPr>
          <w:rFonts w:ascii="仿宋" w:eastAsia="仿宋" w:hAnsi="仿宋" w:hint="eastAsia"/>
          <w:sz w:val="28"/>
          <w:szCs w:val="28"/>
        </w:rPr>
        <w:t>双方</w:t>
      </w:r>
      <w:r>
        <w:rPr>
          <w:rFonts w:ascii="仿宋" w:eastAsia="仿宋" w:hAnsi="仿宋"/>
          <w:sz w:val="28"/>
          <w:szCs w:val="28"/>
        </w:rPr>
        <w:t>可</w:t>
      </w:r>
      <w:r w:rsidRPr="00904196">
        <w:rPr>
          <w:rFonts w:ascii="仿宋" w:eastAsia="仿宋" w:hAnsi="仿宋" w:hint="eastAsia"/>
          <w:sz w:val="28"/>
          <w:szCs w:val="28"/>
        </w:rPr>
        <w:t>依法向本合同签订地（</w:t>
      </w:r>
      <w:r w:rsidR="00897762">
        <w:rPr>
          <w:rFonts w:ascii="仿宋" w:eastAsia="仿宋" w:hAnsi="仿宋" w:hint="eastAsia"/>
          <w:sz w:val="28"/>
          <w:szCs w:val="28"/>
        </w:rPr>
        <w:t>宁波市北仑区</w:t>
      </w:r>
      <w:r w:rsidRPr="00904196">
        <w:rPr>
          <w:rFonts w:ascii="仿宋" w:eastAsia="仿宋" w:hAnsi="仿宋" w:hint="eastAsia"/>
          <w:sz w:val="28"/>
          <w:szCs w:val="28"/>
        </w:rPr>
        <w:t>）有管辖权的人民法院起诉。</w:t>
      </w:r>
    </w:p>
    <w:p w14:paraId="2359E3D4" w14:textId="77777777" w:rsid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904196">
        <w:rPr>
          <w:rFonts w:ascii="仿宋" w:eastAsia="仿宋" w:hAnsi="仿宋" w:hint="eastAsia"/>
          <w:sz w:val="28"/>
          <w:szCs w:val="28"/>
          <w:highlight w:val="yellow"/>
        </w:rPr>
        <w:t>十四、双方确定：本合同及相关附件中所涉及的有关名词和技术术语，其定义和解释如下：</w:t>
      </w:r>
    </w:p>
    <w:p w14:paraId="4A860332" w14:textId="77777777" w:rsidR="00904196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十五、</w:t>
      </w:r>
      <w:r w:rsidRPr="00904196">
        <w:rPr>
          <w:rFonts w:ascii="仿宋" w:eastAsia="仿宋" w:hAnsi="仿宋" w:hint="eastAsia"/>
          <w:sz w:val="28"/>
          <w:szCs w:val="28"/>
        </w:rPr>
        <w:t>本合同自甲乙双方盖章完毕后生效；合同文本壹式肆份，甲乙双方各持贰份，效力等同。</w:t>
      </w:r>
    </w:p>
    <w:p w14:paraId="12358470" w14:textId="77777777" w:rsidR="00904196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  <w:highlight w:val="yellow"/>
        </w:rPr>
      </w:pPr>
      <w:r w:rsidRPr="00904196">
        <w:rPr>
          <w:rFonts w:ascii="仿宋" w:eastAsia="仿宋" w:hAnsi="仿宋" w:hint="eastAsia"/>
          <w:sz w:val="28"/>
          <w:szCs w:val="28"/>
          <w:highlight w:val="yellow"/>
        </w:rPr>
        <w:t>十</w:t>
      </w:r>
      <w:r w:rsidR="00F063FB">
        <w:rPr>
          <w:rFonts w:ascii="仿宋" w:eastAsia="仿宋" w:hAnsi="仿宋" w:hint="eastAsia"/>
          <w:sz w:val="28"/>
          <w:szCs w:val="28"/>
          <w:highlight w:val="yellow"/>
        </w:rPr>
        <w:t>六</w:t>
      </w:r>
      <w:r w:rsidRPr="00904196">
        <w:rPr>
          <w:rFonts w:ascii="仿宋" w:eastAsia="仿宋" w:hAnsi="仿宋"/>
          <w:sz w:val="28"/>
          <w:szCs w:val="28"/>
          <w:highlight w:val="yellow"/>
        </w:rPr>
        <w:t>、</w:t>
      </w:r>
      <w:r w:rsidRPr="00904196">
        <w:rPr>
          <w:rFonts w:ascii="仿宋" w:eastAsia="仿宋" w:hAnsi="仿宋" w:hint="eastAsia"/>
          <w:sz w:val="28"/>
          <w:szCs w:val="28"/>
          <w:highlight w:val="yellow"/>
        </w:rPr>
        <w:t>本合同如下附件为本合同构成部分，均为本合同不可分割的一部分。</w:t>
      </w:r>
    </w:p>
    <w:p w14:paraId="2A26660D" w14:textId="77777777" w:rsidR="00904196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904196">
        <w:rPr>
          <w:rFonts w:ascii="仿宋" w:eastAsia="仿宋" w:hAnsi="仿宋" w:hint="eastAsia"/>
          <w:sz w:val="28"/>
          <w:szCs w:val="28"/>
          <w:highlight w:val="yellow"/>
        </w:rPr>
        <w:t>1、</w:t>
      </w:r>
      <w:r w:rsidRPr="00904196">
        <w:rPr>
          <w:rFonts w:ascii="仿宋" w:eastAsia="仿宋" w:hAnsi="仿宋" w:hint="eastAsia"/>
          <w:sz w:val="28"/>
          <w:szCs w:val="28"/>
        </w:rPr>
        <w:t xml:space="preserve"> </w:t>
      </w:r>
    </w:p>
    <w:p w14:paraId="1E25BE64" w14:textId="77777777" w:rsidR="00B2021A" w:rsidRDefault="00904196" w:rsidP="00B2021A">
      <w:pPr>
        <w:spacing w:line="300" w:lineRule="auto"/>
        <w:ind w:firstLineChars="200" w:firstLine="544"/>
        <w:rPr>
          <w:rFonts w:ascii="仿宋" w:eastAsia="仿宋" w:hAnsi="仿宋"/>
          <w:sz w:val="28"/>
          <w:szCs w:val="28"/>
        </w:rPr>
      </w:pPr>
      <w:r w:rsidRPr="00904196">
        <w:rPr>
          <w:rFonts w:ascii="仿宋" w:eastAsia="仿宋" w:hAnsi="仿宋" w:hint="eastAsia"/>
          <w:spacing w:val="-4"/>
          <w:sz w:val="28"/>
          <w:szCs w:val="28"/>
        </w:rPr>
        <w:t>以下无正文</w:t>
      </w:r>
      <w:r w:rsidR="00F32253" w:rsidRPr="00D462A7">
        <w:rPr>
          <w:rFonts w:ascii="仿宋" w:eastAsia="仿宋" w:hAnsi="仿宋" w:hint="eastAsia"/>
          <w:sz w:val="28"/>
          <w:szCs w:val="28"/>
        </w:rPr>
        <w:t xml:space="preserve">  </w:t>
      </w:r>
    </w:p>
    <w:p w14:paraId="2905C89D" w14:textId="77777777" w:rsidR="00B2021A" w:rsidRDefault="00B2021A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5DEDF10C" w14:textId="77777777" w:rsidR="00B2021A" w:rsidRPr="00CE3C6C" w:rsidRDefault="00F32253" w:rsidP="00B2021A">
      <w:pPr>
        <w:jc w:val="center"/>
        <w:rPr>
          <w:rFonts w:ascii="仿宋" w:eastAsia="仿宋" w:hAnsi="仿宋"/>
          <w:sz w:val="28"/>
          <w:szCs w:val="28"/>
        </w:rPr>
      </w:pPr>
      <w:r w:rsidRPr="00D462A7">
        <w:rPr>
          <w:rFonts w:ascii="仿宋" w:eastAsia="仿宋" w:hAnsi="仿宋" w:hint="eastAsia"/>
          <w:sz w:val="28"/>
          <w:szCs w:val="28"/>
        </w:rPr>
        <w:lastRenderedPageBreak/>
        <w:t xml:space="preserve">   </w:t>
      </w:r>
      <w:r w:rsidR="00B2021A">
        <w:rPr>
          <w:rFonts w:ascii="仿宋" w:eastAsia="仿宋" w:hAnsi="仿宋" w:hint="eastAsia"/>
          <w:sz w:val="28"/>
          <w:szCs w:val="28"/>
        </w:rPr>
        <w:t>本页为合同签章页，无正文</w:t>
      </w:r>
    </w:p>
    <w:p w14:paraId="0C45342D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55EF5B84" w14:textId="77777777" w:rsidR="00B2021A" w:rsidRPr="00CE3C6C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5A96C77E" w14:textId="46EBA185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E3C6C">
        <w:rPr>
          <w:rFonts w:ascii="仿宋" w:eastAsia="仿宋" w:hAnsi="仿宋" w:hint="eastAsia"/>
          <w:sz w:val="28"/>
          <w:szCs w:val="28"/>
        </w:rPr>
        <w:t>甲方（章）：</w:t>
      </w:r>
      <w:r w:rsidR="00D10EC6" w:rsidRPr="00D10EC6">
        <w:rPr>
          <w:rFonts w:ascii="仿宋" w:eastAsia="仿宋" w:hAnsi="仿宋" w:hint="eastAsia"/>
          <w:sz w:val="28"/>
          <w:szCs w:val="28"/>
        </w:rPr>
        <w:t>宁波（北仑）中科海西产业技术创新中心</w:t>
      </w:r>
    </w:p>
    <w:p w14:paraId="6570263B" w14:textId="77777777" w:rsidR="00B2021A" w:rsidRPr="00CE3C6C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1A779022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E3C6C">
        <w:rPr>
          <w:rFonts w:ascii="仿宋" w:eastAsia="仿宋" w:hAnsi="仿宋" w:hint="eastAsia"/>
          <w:sz w:val="28"/>
          <w:szCs w:val="28"/>
        </w:rPr>
        <w:t>法定代表人：</w:t>
      </w:r>
      <w:r w:rsidR="00897762">
        <w:rPr>
          <w:rFonts w:ascii="仿宋" w:eastAsia="仿宋" w:hAnsi="仿宋" w:hint="eastAsia"/>
          <w:sz w:val="28"/>
          <w:szCs w:val="28"/>
        </w:rPr>
        <w:t>朱永官</w:t>
      </w:r>
    </w:p>
    <w:p w14:paraId="77E13500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15BB3A3D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委托代理人（签名）：</w:t>
      </w:r>
    </w:p>
    <w:p w14:paraId="4AB5E5BD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3F3B6A9D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C1253">
        <w:rPr>
          <w:rFonts w:ascii="仿宋" w:eastAsia="仿宋" w:hAnsi="仿宋" w:hint="eastAsia"/>
          <w:sz w:val="28"/>
          <w:szCs w:val="28"/>
          <w:highlight w:val="yellow"/>
        </w:rPr>
        <w:t>联系电话：</w:t>
      </w:r>
    </w:p>
    <w:p w14:paraId="6575D28A" w14:textId="77777777" w:rsidR="00B2021A" w:rsidRPr="00CE3C6C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741AD93D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450CE296" w14:textId="77777777" w:rsidR="00B2021A" w:rsidRPr="00D63B82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  <w:highlight w:val="yellow"/>
        </w:rPr>
      </w:pPr>
      <w:r w:rsidRPr="00D63B82">
        <w:rPr>
          <w:rFonts w:ascii="仿宋" w:eastAsia="仿宋" w:hAnsi="仿宋" w:hint="eastAsia"/>
          <w:sz w:val="28"/>
          <w:szCs w:val="28"/>
          <w:highlight w:val="yellow"/>
        </w:rPr>
        <w:t>乙方（章）：</w:t>
      </w:r>
    </w:p>
    <w:p w14:paraId="1A5D5DDA" w14:textId="77777777" w:rsidR="00B2021A" w:rsidRPr="00D63B82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  <w:highlight w:val="yellow"/>
        </w:rPr>
      </w:pPr>
    </w:p>
    <w:p w14:paraId="0AE62102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  <w:highlight w:val="yellow"/>
        </w:rPr>
      </w:pPr>
      <w:r w:rsidRPr="00D63B82">
        <w:rPr>
          <w:rFonts w:ascii="仿宋" w:eastAsia="仿宋" w:hAnsi="仿宋" w:hint="eastAsia"/>
          <w:sz w:val="28"/>
          <w:szCs w:val="28"/>
          <w:highlight w:val="yellow"/>
        </w:rPr>
        <w:t>法定代表人：</w:t>
      </w:r>
      <w:r w:rsidRPr="00D63B82">
        <w:rPr>
          <w:rFonts w:ascii="仿宋" w:eastAsia="仿宋" w:hAnsi="仿宋"/>
          <w:sz w:val="28"/>
          <w:szCs w:val="28"/>
          <w:highlight w:val="yellow"/>
        </w:rPr>
        <w:t xml:space="preserve"> </w:t>
      </w:r>
    </w:p>
    <w:p w14:paraId="398CEEAB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  <w:highlight w:val="yellow"/>
        </w:rPr>
      </w:pPr>
    </w:p>
    <w:p w14:paraId="6EACDEA6" w14:textId="77777777" w:rsidR="00B2021A" w:rsidRPr="008C75A1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  <w:highlight w:val="yellow"/>
        </w:rPr>
      </w:pPr>
      <w:r w:rsidRPr="008C75A1">
        <w:rPr>
          <w:rFonts w:ascii="仿宋" w:eastAsia="仿宋" w:hAnsi="仿宋" w:hint="eastAsia"/>
          <w:sz w:val="28"/>
          <w:szCs w:val="28"/>
          <w:highlight w:val="yellow"/>
        </w:rPr>
        <w:t>委托代理人（签名）：</w:t>
      </w:r>
    </w:p>
    <w:p w14:paraId="78E67FE9" w14:textId="77777777" w:rsidR="00B2021A" w:rsidRPr="00D63B82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  <w:highlight w:val="yellow"/>
        </w:rPr>
      </w:pPr>
    </w:p>
    <w:p w14:paraId="3DC6065B" w14:textId="77777777" w:rsidR="00B2021A" w:rsidRPr="00CE3C6C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63B82">
        <w:rPr>
          <w:rFonts w:ascii="仿宋" w:eastAsia="仿宋" w:hAnsi="仿宋" w:hint="eastAsia"/>
          <w:sz w:val="28"/>
          <w:szCs w:val="28"/>
          <w:highlight w:val="yellow"/>
        </w:rPr>
        <w:t>联系电话：</w:t>
      </w:r>
    </w:p>
    <w:p w14:paraId="70EE9C82" w14:textId="77777777" w:rsidR="00F32253" w:rsidRPr="00B2021A" w:rsidRDefault="00F32253" w:rsidP="00B2021A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F32253" w:rsidRPr="00B2021A" w:rsidSect="00B2021A">
      <w:footerReference w:type="even" r:id="rId6"/>
      <w:footerReference w:type="default" r:id="rId7"/>
      <w:pgSz w:w="11906" w:h="16838"/>
      <w:pgMar w:top="1440" w:right="146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5CE8" w14:textId="77777777" w:rsidR="00664B62" w:rsidRDefault="00664B62" w:rsidP="0053287E">
      <w:r>
        <w:separator/>
      </w:r>
    </w:p>
  </w:endnote>
  <w:endnote w:type="continuationSeparator" w:id="0">
    <w:p w14:paraId="4077C4E8" w14:textId="77777777" w:rsidR="00664B62" w:rsidRDefault="00664B62" w:rsidP="0053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2628" w14:textId="77777777" w:rsidR="00CE1529" w:rsidRDefault="0060663D" w:rsidP="00A22EB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152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CBA7B9" w14:textId="77777777" w:rsidR="00CE1529" w:rsidRDefault="00CE1529" w:rsidP="00CE15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534024"/>
      <w:docPartObj>
        <w:docPartGallery w:val="Page Numbers (Bottom of Page)"/>
        <w:docPartUnique/>
      </w:docPartObj>
    </w:sdtPr>
    <w:sdtEndPr/>
    <w:sdtContent>
      <w:p w14:paraId="1962C280" w14:textId="77777777" w:rsidR="00B2021A" w:rsidRDefault="00B202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3FB" w:rsidRPr="00F063FB">
          <w:rPr>
            <w:noProof/>
            <w:lang w:val="zh-CN"/>
          </w:rPr>
          <w:t>-</w:t>
        </w:r>
        <w:r w:rsidR="00F063FB">
          <w:rPr>
            <w:noProof/>
          </w:rPr>
          <w:t xml:space="preserve"> 7 -</w:t>
        </w:r>
        <w:r>
          <w:fldChar w:fldCharType="end"/>
        </w:r>
      </w:p>
    </w:sdtContent>
  </w:sdt>
  <w:p w14:paraId="7CCC571A" w14:textId="77777777" w:rsidR="00CE1529" w:rsidRDefault="00CE1529" w:rsidP="00CE15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8C90" w14:textId="77777777" w:rsidR="00664B62" w:rsidRDefault="00664B62" w:rsidP="0053287E">
      <w:r>
        <w:separator/>
      </w:r>
    </w:p>
  </w:footnote>
  <w:footnote w:type="continuationSeparator" w:id="0">
    <w:p w14:paraId="3EE28AC0" w14:textId="77777777" w:rsidR="00664B62" w:rsidRDefault="00664B62" w:rsidP="00532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83"/>
    <w:rsid w:val="0000047D"/>
    <w:rsid w:val="00001A79"/>
    <w:rsid w:val="00004217"/>
    <w:rsid w:val="00004DD1"/>
    <w:rsid w:val="000249F2"/>
    <w:rsid w:val="00030C83"/>
    <w:rsid w:val="00033C5A"/>
    <w:rsid w:val="0003573C"/>
    <w:rsid w:val="0004583C"/>
    <w:rsid w:val="00067928"/>
    <w:rsid w:val="00075155"/>
    <w:rsid w:val="000764C4"/>
    <w:rsid w:val="00084D29"/>
    <w:rsid w:val="000A1CF2"/>
    <w:rsid w:val="000B16EE"/>
    <w:rsid w:val="000C68C6"/>
    <w:rsid w:val="000E1FFB"/>
    <w:rsid w:val="000E2780"/>
    <w:rsid w:val="000E7C5A"/>
    <w:rsid w:val="000E7E5B"/>
    <w:rsid w:val="000F0CCE"/>
    <w:rsid w:val="000F1AA6"/>
    <w:rsid w:val="000F1DA9"/>
    <w:rsid w:val="0010181C"/>
    <w:rsid w:val="00126226"/>
    <w:rsid w:val="00126886"/>
    <w:rsid w:val="00126A02"/>
    <w:rsid w:val="001348D3"/>
    <w:rsid w:val="00140164"/>
    <w:rsid w:val="00157C0B"/>
    <w:rsid w:val="00164EED"/>
    <w:rsid w:val="00165E4C"/>
    <w:rsid w:val="001768B4"/>
    <w:rsid w:val="001906C5"/>
    <w:rsid w:val="001C01D7"/>
    <w:rsid w:val="001D4FFB"/>
    <w:rsid w:val="001E2C4D"/>
    <w:rsid w:val="001E7879"/>
    <w:rsid w:val="001E7A78"/>
    <w:rsid w:val="001F1F7C"/>
    <w:rsid w:val="001F45E2"/>
    <w:rsid w:val="0020432F"/>
    <w:rsid w:val="0022032B"/>
    <w:rsid w:val="00224B02"/>
    <w:rsid w:val="0025473D"/>
    <w:rsid w:val="00266737"/>
    <w:rsid w:val="00274AFC"/>
    <w:rsid w:val="00276625"/>
    <w:rsid w:val="00283DCE"/>
    <w:rsid w:val="00290F70"/>
    <w:rsid w:val="002A7966"/>
    <w:rsid w:val="002B09F9"/>
    <w:rsid w:val="002B2E7E"/>
    <w:rsid w:val="002E4ED2"/>
    <w:rsid w:val="002E52C8"/>
    <w:rsid w:val="002F15AA"/>
    <w:rsid w:val="0030661C"/>
    <w:rsid w:val="00314B98"/>
    <w:rsid w:val="00316F58"/>
    <w:rsid w:val="00317949"/>
    <w:rsid w:val="00317C07"/>
    <w:rsid w:val="0032618E"/>
    <w:rsid w:val="00334550"/>
    <w:rsid w:val="0034190E"/>
    <w:rsid w:val="00345AA9"/>
    <w:rsid w:val="00346C56"/>
    <w:rsid w:val="003611C4"/>
    <w:rsid w:val="00364F42"/>
    <w:rsid w:val="0037241F"/>
    <w:rsid w:val="00373B3A"/>
    <w:rsid w:val="00393FFC"/>
    <w:rsid w:val="0039420B"/>
    <w:rsid w:val="00394FEB"/>
    <w:rsid w:val="00395621"/>
    <w:rsid w:val="00397754"/>
    <w:rsid w:val="003A10DF"/>
    <w:rsid w:val="003A419F"/>
    <w:rsid w:val="003A4437"/>
    <w:rsid w:val="003C5E78"/>
    <w:rsid w:val="003E0076"/>
    <w:rsid w:val="003F013C"/>
    <w:rsid w:val="003F7E36"/>
    <w:rsid w:val="00403ABA"/>
    <w:rsid w:val="00407FD4"/>
    <w:rsid w:val="004154FB"/>
    <w:rsid w:val="004351B7"/>
    <w:rsid w:val="004360E4"/>
    <w:rsid w:val="00436477"/>
    <w:rsid w:val="00450467"/>
    <w:rsid w:val="004575AD"/>
    <w:rsid w:val="004662D9"/>
    <w:rsid w:val="00477113"/>
    <w:rsid w:val="00477B45"/>
    <w:rsid w:val="0048415D"/>
    <w:rsid w:val="00496188"/>
    <w:rsid w:val="00496C8C"/>
    <w:rsid w:val="004A5DC0"/>
    <w:rsid w:val="004B18F7"/>
    <w:rsid w:val="004B4B20"/>
    <w:rsid w:val="004B52E7"/>
    <w:rsid w:val="004B7980"/>
    <w:rsid w:val="004E33F2"/>
    <w:rsid w:val="004E49FC"/>
    <w:rsid w:val="005057BF"/>
    <w:rsid w:val="005276A0"/>
    <w:rsid w:val="0053287E"/>
    <w:rsid w:val="00544B6C"/>
    <w:rsid w:val="00546BBA"/>
    <w:rsid w:val="00591603"/>
    <w:rsid w:val="00596C7E"/>
    <w:rsid w:val="005A0771"/>
    <w:rsid w:val="005A2C75"/>
    <w:rsid w:val="005A3994"/>
    <w:rsid w:val="005A3F52"/>
    <w:rsid w:val="005B39FA"/>
    <w:rsid w:val="005B559C"/>
    <w:rsid w:val="005C27DC"/>
    <w:rsid w:val="005D0513"/>
    <w:rsid w:val="005D28DD"/>
    <w:rsid w:val="005E657F"/>
    <w:rsid w:val="005F5DB2"/>
    <w:rsid w:val="0060663D"/>
    <w:rsid w:val="0061237C"/>
    <w:rsid w:val="006200BA"/>
    <w:rsid w:val="00626BBA"/>
    <w:rsid w:val="00654E9B"/>
    <w:rsid w:val="00664B62"/>
    <w:rsid w:val="00672981"/>
    <w:rsid w:val="00682C98"/>
    <w:rsid w:val="00687BAB"/>
    <w:rsid w:val="006B118D"/>
    <w:rsid w:val="006B462E"/>
    <w:rsid w:val="006C0A66"/>
    <w:rsid w:val="006C28FF"/>
    <w:rsid w:val="006C7A9F"/>
    <w:rsid w:val="006D7A4D"/>
    <w:rsid w:val="007043F8"/>
    <w:rsid w:val="00715FAE"/>
    <w:rsid w:val="007268F0"/>
    <w:rsid w:val="00726C90"/>
    <w:rsid w:val="007402BD"/>
    <w:rsid w:val="00773115"/>
    <w:rsid w:val="00776617"/>
    <w:rsid w:val="00790775"/>
    <w:rsid w:val="007A22CC"/>
    <w:rsid w:val="007A2A38"/>
    <w:rsid w:val="007C0D93"/>
    <w:rsid w:val="007D6C08"/>
    <w:rsid w:val="007F30D9"/>
    <w:rsid w:val="007F3BD5"/>
    <w:rsid w:val="008169E8"/>
    <w:rsid w:val="00827A9B"/>
    <w:rsid w:val="008361F2"/>
    <w:rsid w:val="00840ABC"/>
    <w:rsid w:val="00842198"/>
    <w:rsid w:val="00844FF6"/>
    <w:rsid w:val="00856E74"/>
    <w:rsid w:val="00863733"/>
    <w:rsid w:val="0087411F"/>
    <w:rsid w:val="0088596F"/>
    <w:rsid w:val="00893A9C"/>
    <w:rsid w:val="00897762"/>
    <w:rsid w:val="008B5B03"/>
    <w:rsid w:val="008C0F7C"/>
    <w:rsid w:val="008C419A"/>
    <w:rsid w:val="008E7BC0"/>
    <w:rsid w:val="008F1F51"/>
    <w:rsid w:val="008F58F5"/>
    <w:rsid w:val="00904196"/>
    <w:rsid w:val="00907C92"/>
    <w:rsid w:val="009200DE"/>
    <w:rsid w:val="00934BB9"/>
    <w:rsid w:val="00954DE5"/>
    <w:rsid w:val="00954F79"/>
    <w:rsid w:val="009556AD"/>
    <w:rsid w:val="00956A9A"/>
    <w:rsid w:val="00957FF1"/>
    <w:rsid w:val="00964A25"/>
    <w:rsid w:val="00974BF0"/>
    <w:rsid w:val="009A0DD9"/>
    <w:rsid w:val="009C1253"/>
    <w:rsid w:val="009D2D61"/>
    <w:rsid w:val="009E3D34"/>
    <w:rsid w:val="009F36E0"/>
    <w:rsid w:val="00A0288E"/>
    <w:rsid w:val="00A02FB7"/>
    <w:rsid w:val="00A11EEB"/>
    <w:rsid w:val="00A14C2F"/>
    <w:rsid w:val="00A175D7"/>
    <w:rsid w:val="00A22EBE"/>
    <w:rsid w:val="00A4378F"/>
    <w:rsid w:val="00A509EC"/>
    <w:rsid w:val="00A5431B"/>
    <w:rsid w:val="00A65D20"/>
    <w:rsid w:val="00A734A5"/>
    <w:rsid w:val="00A81D97"/>
    <w:rsid w:val="00A85278"/>
    <w:rsid w:val="00A91C65"/>
    <w:rsid w:val="00A93232"/>
    <w:rsid w:val="00AA1385"/>
    <w:rsid w:val="00AB3717"/>
    <w:rsid w:val="00AD72CC"/>
    <w:rsid w:val="00AD7A8C"/>
    <w:rsid w:val="00AE3BBA"/>
    <w:rsid w:val="00B02EC6"/>
    <w:rsid w:val="00B04AA1"/>
    <w:rsid w:val="00B05764"/>
    <w:rsid w:val="00B2021A"/>
    <w:rsid w:val="00B27CDA"/>
    <w:rsid w:val="00B31B1C"/>
    <w:rsid w:val="00B41B7B"/>
    <w:rsid w:val="00B47BF4"/>
    <w:rsid w:val="00B637A1"/>
    <w:rsid w:val="00B63DEC"/>
    <w:rsid w:val="00B72E2B"/>
    <w:rsid w:val="00B73D6F"/>
    <w:rsid w:val="00B74CD8"/>
    <w:rsid w:val="00B767DE"/>
    <w:rsid w:val="00BA4EC3"/>
    <w:rsid w:val="00BA7779"/>
    <w:rsid w:val="00BA7AD4"/>
    <w:rsid w:val="00BB62D7"/>
    <w:rsid w:val="00C0346D"/>
    <w:rsid w:val="00C03E73"/>
    <w:rsid w:val="00C1014D"/>
    <w:rsid w:val="00C46207"/>
    <w:rsid w:val="00C57A77"/>
    <w:rsid w:val="00C648FA"/>
    <w:rsid w:val="00C66122"/>
    <w:rsid w:val="00C808F1"/>
    <w:rsid w:val="00C8668F"/>
    <w:rsid w:val="00C92239"/>
    <w:rsid w:val="00CA6583"/>
    <w:rsid w:val="00CC4DF1"/>
    <w:rsid w:val="00CC56C6"/>
    <w:rsid w:val="00CE005D"/>
    <w:rsid w:val="00CE1211"/>
    <w:rsid w:val="00CE1529"/>
    <w:rsid w:val="00CE77AD"/>
    <w:rsid w:val="00D05276"/>
    <w:rsid w:val="00D06C6F"/>
    <w:rsid w:val="00D10EC6"/>
    <w:rsid w:val="00D32115"/>
    <w:rsid w:val="00D4382D"/>
    <w:rsid w:val="00D4399A"/>
    <w:rsid w:val="00D462A7"/>
    <w:rsid w:val="00D463C1"/>
    <w:rsid w:val="00D5574B"/>
    <w:rsid w:val="00D56EDE"/>
    <w:rsid w:val="00D66219"/>
    <w:rsid w:val="00D66F28"/>
    <w:rsid w:val="00DB15F3"/>
    <w:rsid w:val="00DB246B"/>
    <w:rsid w:val="00DB4A3F"/>
    <w:rsid w:val="00DD3624"/>
    <w:rsid w:val="00DE5816"/>
    <w:rsid w:val="00DE6992"/>
    <w:rsid w:val="00DF044E"/>
    <w:rsid w:val="00E06117"/>
    <w:rsid w:val="00E07144"/>
    <w:rsid w:val="00E11B86"/>
    <w:rsid w:val="00E15572"/>
    <w:rsid w:val="00E2398D"/>
    <w:rsid w:val="00E24510"/>
    <w:rsid w:val="00E27819"/>
    <w:rsid w:val="00E42DB5"/>
    <w:rsid w:val="00E50C8E"/>
    <w:rsid w:val="00E531CB"/>
    <w:rsid w:val="00E57E0B"/>
    <w:rsid w:val="00E65FB5"/>
    <w:rsid w:val="00E67F68"/>
    <w:rsid w:val="00E74034"/>
    <w:rsid w:val="00E95B27"/>
    <w:rsid w:val="00EA4E4D"/>
    <w:rsid w:val="00EB2303"/>
    <w:rsid w:val="00EB56C0"/>
    <w:rsid w:val="00EB6124"/>
    <w:rsid w:val="00ED00D5"/>
    <w:rsid w:val="00ED70F3"/>
    <w:rsid w:val="00ED712D"/>
    <w:rsid w:val="00EE660C"/>
    <w:rsid w:val="00EF0357"/>
    <w:rsid w:val="00EF1BFC"/>
    <w:rsid w:val="00F063FB"/>
    <w:rsid w:val="00F20F91"/>
    <w:rsid w:val="00F31054"/>
    <w:rsid w:val="00F32253"/>
    <w:rsid w:val="00F35372"/>
    <w:rsid w:val="00F46F40"/>
    <w:rsid w:val="00F77AE9"/>
    <w:rsid w:val="00F82907"/>
    <w:rsid w:val="00F86B88"/>
    <w:rsid w:val="00F974BC"/>
    <w:rsid w:val="00FA3891"/>
    <w:rsid w:val="00FB295F"/>
    <w:rsid w:val="00FB3BD1"/>
    <w:rsid w:val="00FD1A15"/>
    <w:rsid w:val="00FD3820"/>
    <w:rsid w:val="00FD4B09"/>
    <w:rsid w:val="00FE0BF3"/>
    <w:rsid w:val="00FE6E56"/>
    <w:rsid w:val="00FF19F6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CB6B4"/>
  <w15:docId w15:val="{A672E8A2-D51E-4B34-B7DB-4AB91503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42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4351B7"/>
    <w:rPr>
      <w:rFonts w:ascii="宋体" w:hAnsi="Courier New" w:cs="楷体_GB2312"/>
      <w:szCs w:val="21"/>
    </w:rPr>
  </w:style>
  <w:style w:type="paragraph" w:styleId="a5">
    <w:name w:val="header"/>
    <w:basedOn w:val="a"/>
    <w:link w:val="a6"/>
    <w:rsid w:val="0053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3287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532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287E"/>
    <w:rPr>
      <w:kern w:val="2"/>
      <w:sz w:val="18"/>
      <w:szCs w:val="18"/>
    </w:rPr>
  </w:style>
  <w:style w:type="character" w:styleId="a9">
    <w:name w:val="page number"/>
    <w:basedOn w:val="a0"/>
    <w:rsid w:val="00CE1529"/>
  </w:style>
  <w:style w:type="paragraph" w:styleId="aa">
    <w:name w:val="Balloon Text"/>
    <w:basedOn w:val="a"/>
    <w:semiHidden/>
    <w:rsid w:val="00CE1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</Words>
  <Characters>1928</Characters>
  <Application>Microsoft Office Word</Application>
  <DocSecurity>0</DocSecurity>
  <Lines>16</Lines>
  <Paragraphs>4</Paragraphs>
  <ScaleCrop>false</ScaleCrop>
  <Company>FOUNDER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FOUNDER</dc:creator>
  <cp:lastModifiedBy>Lin Jingwei</cp:lastModifiedBy>
  <cp:revision>2</cp:revision>
  <cp:lastPrinted>2011-06-30T05:52:00Z</cp:lastPrinted>
  <dcterms:created xsi:type="dcterms:W3CDTF">2021-07-30T08:55:00Z</dcterms:created>
  <dcterms:modified xsi:type="dcterms:W3CDTF">2021-07-30T08:55:00Z</dcterms:modified>
</cp:coreProperties>
</file>